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1844" w14:textId="2C05D310" w:rsidR="001D6521" w:rsidRPr="00E656FF" w:rsidRDefault="00E656FF" w:rsidP="00E656FF">
      <w:pPr>
        <w:jc w:val="center"/>
        <w:rPr>
          <w:rFonts w:cstheme="minorHAnsi"/>
          <w:b/>
        </w:rPr>
      </w:pPr>
      <w:r w:rsidRPr="00FB55A7">
        <w:rPr>
          <w:rFonts w:ascii="Calibri" w:hAnsi="Calibri" w:cs="Calibri"/>
          <w:b/>
          <w:noProof/>
        </w:rPr>
        <w:drawing>
          <wp:inline distT="0" distB="0" distL="0" distR="0" wp14:anchorId="45ED85A6" wp14:editId="344AB37F">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0526D893" w14:textId="77777777" w:rsidR="001D6521" w:rsidRPr="00E656FF" w:rsidRDefault="001D6521">
      <w:pPr>
        <w:rPr>
          <w:rFonts w:cstheme="minorHAnsi"/>
          <w:b/>
        </w:rPr>
      </w:pPr>
    </w:p>
    <w:p w14:paraId="3E4F3A26" w14:textId="77777777" w:rsidR="001D6521" w:rsidRPr="00E656FF" w:rsidRDefault="001D6521" w:rsidP="00E656FF">
      <w:pPr>
        <w:jc w:val="center"/>
        <w:rPr>
          <w:rFonts w:cstheme="minorHAnsi"/>
          <w:b/>
          <w:sz w:val="28"/>
          <w:szCs w:val="28"/>
        </w:rPr>
      </w:pPr>
      <w:r w:rsidRPr="00E656FF">
        <w:rPr>
          <w:rFonts w:cstheme="minorHAnsi"/>
          <w:bCs/>
          <w:sz w:val="28"/>
          <w:szCs w:val="28"/>
        </w:rPr>
        <w:t>Musterbrief Schufa</w:t>
      </w:r>
      <w:r w:rsidRPr="00E656FF">
        <w:rPr>
          <w:rFonts w:cstheme="minorHAnsi"/>
          <w:b/>
          <w:sz w:val="28"/>
          <w:szCs w:val="28"/>
        </w:rPr>
        <w:t>-</w:t>
      </w:r>
      <w:r w:rsidRPr="00E656FF">
        <w:rPr>
          <w:rFonts w:cstheme="minorHAnsi"/>
          <w:bCs/>
          <w:sz w:val="28"/>
          <w:szCs w:val="28"/>
        </w:rPr>
        <w:t>Auskunft</w:t>
      </w:r>
    </w:p>
    <w:p w14:paraId="007686DF" w14:textId="77777777" w:rsidR="001D6521" w:rsidRPr="00E656FF" w:rsidRDefault="001D6521">
      <w:pPr>
        <w:rPr>
          <w:rFonts w:cstheme="minorHAnsi"/>
        </w:rPr>
      </w:pPr>
    </w:p>
    <w:p w14:paraId="5E20BBED" w14:textId="77777777" w:rsidR="001D6521" w:rsidRPr="00E656FF" w:rsidRDefault="001D6521" w:rsidP="009964D9">
      <w:pPr>
        <w:jc w:val="both"/>
        <w:rPr>
          <w:rFonts w:cstheme="minorHAnsi"/>
          <w:sz w:val="20"/>
          <w:szCs w:val="20"/>
        </w:rPr>
      </w:pPr>
      <w:r w:rsidRPr="00E656FF">
        <w:rPr>
          <w:rFonts w:cstheme="minorHAnsi"/>
          <w:sz w:val="20"/>
          <w:szCs w:val="20"/>
        </w:rPr>
        <w:t>Mit dem Musterbrief auf den folgenden Seiten kann bei der Schufa eine kostenlose Auskunft nach § 34 Bundesdatenschutzgesetz (BDSG) angefordert werden. Damit können Privatpersonen herausfinden, welche Daten die Schufa über sie gespeichert hat und an wen Informationen weitergegeben werden. Erfahrungsgemäß dauert es bis zu 6 Wochen, bis die Unterlagen von der Schufa eintreffen. Die Schufa bietet daneben auch kostenpflichtige Services an, bei denen die entsprechenden Informationen deutlich schneller zur Verfügung stehen.</w:t>
      </w:r>
    </w:p>
    <w:p w14:paraId="28D665AA" w14:textId="77777777" w:rsidR="001D6521" w:rsidRPr="00E656FF" w:rsidRDefault="001D6521" w:rsidP="009964D9">
      <w:pPr>
        <w:jc w:val="both"/>
        <w:rPr>
          <w:rFonts w:cstheme="minorHAnsi"/>
          <w:sz w:val="20"/>
          <w:szCs w:val="20"/>
        </w:rPr>
      </w:pPr>
    </w:p>
    <w:p w14:paraId="440705A5" w14:textId="0FCFC43A" w:rsidR="001D6521" w:rsidRPr="00E656FF" w:rsidRDefault="001D6521" w:rsidP="009964D9">
      <w:pPr>
        <w:jc w:val="both"/>
        <w:rPr>
          <w:rFonts w:cstheme="minorHAnsi"/>
          <w:sz w:val="20"/>
          <w:szCs w:val="20"/>
        </w:rPr>
      </w:pPr>
      <w:r w:rsidRPr="00E656FF">
        <w:rPr>
          <w:rFonts w:cstheme="minorHAnsi"/>
          <w:sz w:val="20"/>
          <w:szCs w:val="20"/>
        </w:rPr>
        <w:t>Mit dem Musterbrief kann die kostenlose Schufa-Auskunft einmal jährlich bestellt werden. Nutzer sollten nicht vergessen, eine Kopie von Personalausweis, Pass oder Meldebescheinigung beizulegen. (Originale sollten nicht verschickt werden. Alle Informationen, die die Schufa nicht benötigt, können auf der Kopie geschwärzt werden.)</w:t>
      </w:r>
    </w:p>
    <w:p w14:paraId="30A79699" w14:textId="284947E5" w:rsidR="00CF79A6" w:rsidRPr="00E656FF" w:rsidRDefault="00CF79A6" w:rsidP="009964D9">
      <w:pPr>
        <w:jc w:val="both"/>
        <w:rPr>
          <w:rFonts w:cstheme="minorHAnsi"/>
          <w:sz w:val="20"/>
          <w:szCs w:val="20"/>
        </w:rPr>
      </w:pPr>
    </w:p>
    <w:p w14:paraId="1E57EDA4" w14:textId="11230A39" w:rsidR="00CF79A6" w:rsidRPr="00E656FF" w:rsidRDefault="00CF79A6" w:rsidP="009964D9">
      <w:pPr>
        <w:jc w:val="both"/>
        <w:rPr>
          <w:rFonts w:cstheme="minorHAnsi"/>
          <w:sz w:val="20"/>
          <w:szCs w:val="20"/>
        </w:rPr>
      </w:pPr>
      <w:r w:rsidRPr="00E656FF">
        <w:rPr>
          <w:rFonts w:cstheme="minorHAnsi"/>
          <w:sz w:val="20"/>
          <w:szCs w:val="20"/>
        </w:rPr>
        <w:t>Die Schufa bietet auch umfangreichere Alternativen zur Auskunft nach § 34 Bundesdatenschutzgesetz an, die man mit diesem Musterbrief bestellen kann: Je nach Paket können die Nutzer hier ihre Daten beispielsweise öfter als einmal pro Jahr einsehen oder sie erhalten sogar immer eine Benachrichtigung, wenn neue Einträge erstellt werden. Diese Auskünfte sind dann allerdings nicht mehr kostenlos.</w:t>
      </w:r>
    </w:p>
    <w:p w14:paraId="5C707171" w14:textId="77777777" w:rsidR="001D6521" w:rsidRPr="00E656FF" w:rsidRDefault="001D6521" w:rsidP="009964D9">
      <w:pPr>
        <w:jc w:val="both"/>
        <w:rPr>
          <w:rFonts w:cstheme="minorHAnsi"/>
          <w:sz w:val="20"/>
          <w:szCs w:val="20"/>
        </w:rPr>
      </w:pPr>
    </w:p>
    <w:p w14:paraId="60BCE878" w14:textId="284C2E4F" w:rsidR="001D6521" w:rsidRPr="00E656FF" w:rsidRDefault="001D6521" w:rsidP="009964D9">
      <w:pPr>
        <w:jc w:val="both"/>
        <w:rPr>
          <w:rFonts w:cstheme="minorHAnsi"/>
          <w:sz w:val="20"/>
          <w:szCs w:val="20"/>
        </w:rPr>
      </w:pPr>
      <w:r w:rsidRPr="00E656FF">
        <w:rPr>
          <w:rFonts w:cstheme="minorHAnsi"/>
          <w:sz w:val="20"/>
          <w:szCs w:val="20"/>
        </w:rPr>
        <w:t xml:space="preserve">Übrigens: Auch andere Unternehmen müssen nach § 34 Bundesdatenschutzgesetz (BDSG) entsprechende Auskünfte über die von ihnen gespeicherten Daten erteilen. Dazu bieten wir ebenfalls einen allgemeinen </w:t>
      </w:r>
      <w:hyperlink r:id="rId11" w:history="1">
        <w:r w:rsidRPr="00E656FF">
          <w:rPr>
            <w:rStyle w:val="Hyperlink"/>
            <w:rFonts w:cstheme="minorHAnsi"/>
            <w:sz w:val="20"/>
            <w:szCs w:val="20"/>
          </w:rPr>
          <w:t>Musterbrief für Auskünfte nach § 34 Bundesdatenschutzgesetz (BDSG)</w:t>
        </w:r>
      </w:hyperlink>
      <w:r w:rsidRPr="00E656FF">
        <w:rPr>
          <w:rFonts w:cstheme="minorHAnsi"/>
          <w:sz w:val="20"/>
          <w:szCs w:val="20"/>
        </w:rPr>
        <w:t xml:space="preserve"> an.</w:t>
      </w:r>
    </w:p>
    <w:p w14:paraId="4A2F3D6D" w14:textId="77777777" w:rsidR="001D6521" w:rsidRPr="00E656FF" w:rsidRDefault="001D6521" w:rsidP="009964D9">
      <w:pPr>
        <w:jc w:val="both"/>
        <w:rPr>
          <w:rFonts w:cstheme="minorHAnsi"/>
          <w:sz w:val="20"/>
          <w:szCs w:val="20"/>
        </w:rPr>
      </w:pPr>
    </w:p>
    <w:p w14:paraId="115465C7" w14:textId="2D5351A4" w:rsidR="001D6521" w:rsidRPr="00E656FF" w:rsidRDefault="001D6521" w:rsidP="009964D9">
      <w:pPr>
        <w:jc w:val="both"/>
        <w:rPr>
          <w:rFonts w:cstheme="minorHAnsi"/>
          <w:sz w:val="20"/>
          <w:szCs w:val="20"/>
        </w:rPr>
      </w:pPr>
      <w:r w:rsidRPr="00E656FF">
        <w:rPr>
          <w:rFonts w:cstheme="minorHAnsi"/>
          <w:sz w:val="20"/>
          <w:szCs w:val="20"/>
        </w:rPr>
        <w:t xml:space="preserve">Auf unserer Seite bieten wir auch zu anderen Themen eine </w:t>
      </w:r>
      <w:hyperlink r:id="rId12" w:history="1">
        <w:r w:rsidRPr="00E656FF">
          <w:rPr>
            <w:rStyle w:val="Hyperlink"/>
            <w:rFonts w:cstheme="minorHAnsi"/>
            <w:sz w:val="20"/>
            <w:szCs w:val="20"/>
          </w:rPr>
          <w:t>Sammlung an Musterbriefen</w:t>
        </w:r>
      </w:hyperlink>
      <w:r w:rsidRPr="00E656FF">
        <w:rPr>
          <w:rFonts w:cstheme="minorHAnsi"/>
          <w:sz w:val="20"/>
          <w:szCs w:val="20"/>
        </w:rPr>
        <w:t xml:space="preserve"> an.</w:t>
      </w:r>
    </w:p>
    <w:p w14:paraId="6DD13B56" w14:textId="77777777" w:rsidR="001D6521" w:rsidRPr="00E656FF" w:rsidRDefault="001D6521">
      <w:pPr>
        <w:rPr>
          <w:rFonts w:cstheme="minorHAnsi"/>
          <w:sz w:val="20"/>
          <w:szCs w:val="20"/>
        </w:rPr>
      </w:pPr>
    </w:p>
    <w:p w14:paraId="3BA3E88F" w14:textId="77777777" w:rsidR="00E656FF" w:rsidRPr="00E656FF" w:rsidRDefault="00E656FF" w:rsidP="00E656FF">
      <w:pPr>
        <w:rPr>
          <w:rFonts w:ascii="Calibri" w:hAnsi="Calibri" w:cs="Calibri"/>
        </w:rPr>
      </w:pPr>
      <w:r w:rsidRPr="00E656FF">
        <w:rPr>
          <w:rFonts w:ascii="Calibri" w:hAnsi="Calibri" w:cs="Calibri"/>
        </w:rPr>
        <w:t>Über RECHTECHECK</w:t>
      </w:r>
    </w:p>
    <w:p w14:paraId="1A1D85D3" w14:textId="77777777" w:rsidR="00E656FF" w:rsidRPr="00E656FF" w:rsidRDefault="00E656FF" w:rsidP="00E656FF">
      <w:pPr>
        <w:rPr>
          <w:rFonts w:ascii="Calibri" w:hAnsi="Calibri" w:cs="Calibri"/>
          <w:sz w:val="20"/>
          <w:szCs w:val="20"/>
        </w:rPr>
      </w:pPr>
    </w:p>
    <w:p w14:paraId="79A3BB40" w14:textId="371D4F43" w:rsidR="00E656FF" w:rsidRPr="00E656FF" w:rsidRDefault="00991695" w:rsidP="00E656FF">
      <w:pPr>
        <w:jc w:val="both"/>
        <w:rPr>
          <w:rFonts w:ascii="Calibri" w:hAnsi="Calibri" w:cs="Calibri"/>
          <w:sz w:val="20"/>
          <w:szCs w:val="20"/>
        </w:rPr>
      </w:pPr>
      <w:hyperlink r:id="rId13" w:history="1">
        <w:r w:rsidR="00E656FF" w:rsidRPr="00E656FF">
          <w:rPr>
            <w:rStyle w:val="Hyperlink"/>
            <w:rFonts w:ascii="Calibri" w:hAnsi="Calibri" w:cs="Calibri"/>
            <w:sz w:val="20"/>
            <w:szCs w:val="20"/>
          </w:rPr>
          <w:t>Rechtecheck.de</w:t>
        </w:r>
      </w:hyperlink>
      <w:r w:rsidR="00E656FF">
        <w:rPr>
          <w:rFonts w:ascii="Calibri" w:hAnsi="Calibri" w:cs="Calibri"/>
          <w:sz w:val="20"/>
          <w:szCs w:val="20"/>
        </w:rPr>
        <w:t xml:space="preserve"> i</w:t>
      </w:r>
      <w:r w:rsidR="00E656FF" w:rsidRPr="00E656FF">
        <w:rPr>
          <w:rFonts w:ascii="Calibri" w:hAnsi="Calibri" w:cs="Calibri"/>
          <w:sz w:val="20"/>
          <w:szCs w:val="20"/>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19539105" w14:textId="77777777" w:rsidR="00E656FF" w:rsidRPr="00E656FF" w:rsidRDefault="00E656FF" w:rsidP="00E656FF">
      <w:pPr>
        <w:rPr>
          <w:rFonts w:ascii="Calibri" w:hAnsi="Calibri" w:cs="Calibri"/>
          <w:b/>
          <w:sz w:val="20"/>
          <w:szCs w:val="20"/>
        </w:rPr>
      </w:pPr>
    </w:p>
    <w:p w14:paraId="35EF2F94" w14:textId="77777777" w:rsidR="00E656FF" w:rsidRPr="00E656FF" w:rsidRDefault="00E656FF" w:rsidP="00E656FF">
      <w:pPr>
        <w:rPr>
          <w:rFonts w:ascii="Calibri" w:hAnsi="Calibri" w:cs="Calibri"/>
          <w:b/>
          <w:sz w:val="20"/>
          <w:szCs w:val="20"/>
        </w:rPr>
      </w:pPr>
    </w:p>
    <w:p w14:paraId="34011489" w14:textId="77777777" w:rsidR="00E656FF" w:rsidRPr="00E656FF" w:rsidRDefault="00E656FF" w:rsidP="00E656FF">
      <w:pPr>
        <w:rPr>
          <w:b/>
          <w:sz w:val="20"/>
          <w:szCs w:val="20"/>
        </w:rPr>
      </w:pPr>
      <w:r w:rsidRPr="00E656FF">
        <w:rPr>
          <w:rFonts w:ascii="Calibri" w:hAnsi="Calibri" w:cs="Calibri"/>
        </w:rPr>
        <w:t>Haftungsausschluss</w:t>
      </w:r>
    </w:p>
    <w:p w14:paraId="287DA875" w14:textId="77777777" w:rsidR="00E656FF" w:rsidRPr="00E656FF" w:rsidRDefault="00E656FF" w:rsidP="00E656FF">
      <w:pPr>
        <w:jc w:val="both"/>
        <w:rPr>
          <w:rFonts w:ascii="Calibri" w:hAnsi="Calibri" w:cs="Calibri"/>
          <w:sz w:val="20"/>
          <w:szCs w:val="20"/>
        </w:rPr>
      </w:pPr>
    </w:p>
    <w:p w14:paraId="77B45E6D" w14:textId="77777777" w:rsidR="00E656FF" w:rsidRPr="00E656FF" w:rsidRDefault="00E656FF" w:rsidP="00E656FF">
      <w:pPr>
        <w:jc w:val="both"/>
        <w:rPr>
          <w:rFonts w:ascii="Calibri" w:hAnsi="Calibri" w:cs="Calibri"/>
          <w:sz w:val="20"/>
          <w:szCs w:val="20"/>
        </w:rPr>
      </w:pPr>
      <w:r w:rsidRPr="00E656FF">
        <w:rPr>
          <w:rFonts w:ascii="Calibri" w:hAnsi="Calibri" w:cs="Calibri"/>
          <w:sz w:val="20"/>
          <w:szCs w:val="20"/>
        </w:rPr>
        <w:t xml:space="preserve">Alle zur Verfügung gestellten Formulare und Mustertexte sind unbedingt auf den Einzelfall hin anzupassen. Bei der Erstellung haben wir uns große Mühe gegeben. Trotz alledem können wir </w:t>
      </w:r>
      <w:r w:rsidRPr="00E656FF">
        <w:rPr>
          <w:rFonts w:ascii="Calibri" w:hAnsi="Calibri" w:cs="Calibri"/>
          <w:b/>
          <w:sz w:val="20"/>
          <w:szCs w:val="20"/>
          <w:u w:val="single"/>
        </w:rPr>
        <w:t>keinerlei Haftung</w:t>
      </w:r>
      <w:r w:rsidRPr="00E656FF">
        <w:rPr>
          <w:rFonts w:ascii="Calibri" w:hAnsi="Calibri" w:cs="Calibri"/>
          <w:sz w:val="20"/>
          <w:szCs w:val="20"/>
        </w:rPr>
        <w:t xml:space="preserve"> dafür übernehmen, dass das jeweilige Dokument für den von Ihnen angedachten Anwendungsbereich geeignet ist.</w:t>
      </w:r>
    </w:p>
    <w:p w14:paraId="42E28B75" w14:textId="5BB67E9F" w:rsidR="001D6521" w:rsidRPr="00E656FF" w:rsidRDefault="001D6521" w:rsidP="00D93E54">
      <w:pPr>
        <w:widowControl w:val="0"/>
        <w:autoSpaceDE w:val="0"/>
        <w:autoSpaceDN w:val="0"/>
        <w:adjustRightInd w:val="0"/>
        <w:spacing w:after="240"/>
        <w:contextualSpacing/>
        <w:jc w:val="both"/>
        <w:rPr>
          <w:rFonts w:cstheme="minorHAnsi"/>
        </w:rPr>
      </w:pPr>
    </w:p>
    <w:p w14:paraId="401C4CB2" w14:textId="34B4E4F9" w:rsidR="00D93E54" w:rsidRDefault="00D93E54" w:rsidP="00E656FF">
      <w:pPr>
        <w:rPr>
          <w:rFonts w:cstheme="minorHAnsi"/>
        </w:rPr>
      </w:pPr>
    </w:p>
    <w:p w14:paraId="1AC102DF" w14:textId="7997D364" w:rsidR="00E656FF" w:rsidRDefault="00E656FF" w:rsidP="00E656FF">
      <w:pPr>
        <w:rPr>
          <w:rFonts w:cstheme="minorHAnsi"/>
        </w:rPr>
      </w:pPr>
    </w:p>
    <w:p w14:paraId="50958DE0" w14:textId="1470AF9B" w:rsidR="00E656FF" w:rsidRDefault="00E656FF" w:rsidP="00E656FF">
      <w:pPr>
        <w:rPr>
          <w:rFonts w:cstheme="minorHAnsi"/>
        </w:rPr>
      </w:pPr>
    </w:p>
    <w:p w14:paraId="420D8FFF" w14:textId="1D59F671" w:rsidR="00E656FF" w:rsidRDefault="00E656FF" w:rsidP="00E656FF">
      <w:pPr>
        <w:rPr>
          <w:rFonts w:cstheme="minorHAnsi"/>
        </w:rPr>
      </w:pPr>
    </w:p>
    <w:p w14:paraId="1F50077F" w14:textId="5C3C60B0" w:rsidR="00E656FF" w:rsidRDefault="00E656FF" w:rsidP="00E656FF">
      <w:pPr>
        <w:rPr>
          <w:rFonts w:cstheme="minorHAnsi"/>
        </w:rPr>
      </w:pPr>
    </w:p>
    <w:p w14:paraId="135619B4" w14:textId="6924D918" w:rsidR="00E656FF" w:rsidRDefault="00E656FF" w:rsidP="00E656FF">
      <w:pPr>
        <w:rPr>
          <w:rFonts w:cstheme="minorHAnsi"/>
        </w:rPr>
      </w:pPr>
    </w:p>
    <w:p w14:paraId="45A94B3B" w14:textId="0AB7E44A" w:rsidR="00E656FF" w:rsidRDefault="00E656FF" w:rsidP="00E656FF">
      <w:pPr>
        <w:rPr>
          <w:rFonts w:cstheme="minorHAnsi"/>
        </w:rPr>
      </w:pPr>
    </w:p>
    <w:p w14:paraId="4BBD93CB" w14:textId="42DBB354" w:rsidR="00E656FF" w:rsidRDefault="00E656FF" w:rsidP="00E656FF">
      <w:pPr>
        <w:rPr>
          <w:rFonts w:cstheme="minorHAnsi"/>
        </w:rPr>
      </w:pPr>
    </w:p>
    <w:p w14:paraId="017B7C87" w14:textId="796506CE" w:rsidR="00E656FF" w:rsidRDefault="00E656FF" w:rsidP="00E656FF">
      <w:pPr>
        <w:rPr>
          <w:rFonts w:cstheme="minorHAnsi"/>
        </w:rPr>
      </w:pPr>
    </w:p>
    <w:p w14:paraId="62D398FF" w14:textId="77777777" w:rsidR="00467CF9" w:rsidRPr="00E656FF" w:rsidRDefault="00467CF9" w:rsidP="00467CF9">
      <w:pPr>
        <w:widowControl w:val="0"/>
        <w:autoSpaceDE w:val="0"/>
        <w:autoSpaceDN w:val="0"/>
        <w:adjustRightInd w:val="0"/>
        <w:spacing w:after="240"/>
        <w:contextualSpacing/>
        <w:jc w:val="both"/>
        <w:rPr>
          <w:rFonts w:cstheme="minorHAnsi"/>
          <w:i/>
          <w:u w:val="single"/>
        </w:rPr>
      </w:pPr>
      <w:r w:rsidRPr="00E656FF">
        <w:rPr>
          <w:rFonts w:cstheme="minorHAnsi"/>
          <w:i/>
          <w:u w:val="single"/>
        </w:rPr>
        <w:lastRenderedPageBreak/>
        <w:t>Absender: Vorname Nachname, Straße/Hausnummer, PLZ/Ort</w:t>
      </w:r>
    </w:p>
    <w:p w14:paraId="4ACD6651" w14:textId="2A5A5923" w:rsidR="00467CF9" w:rsidRPr="00E656FF" w:rsidRDefault="00467CF9" w:rsidP="00467CF9">
      <w:pPr>
        <w:widowControl w:val="0"/>
        <w:tabs>
          <w:tab w:val="left" w:pos="1140"/>
        </w:tabs>
        <w:autoSpaceDE w:val="0"/>
        <w:autoSpaceDN w:val="0"/>
        <w:adjustRightInd w:val="0"/>
        <w:spacing w:after="240"/>
        <w:contextualSpacing/>
        <w:jc w:val="both"/>
        <w:rPr>
          <w:rFonts w:cstheme="minorHAnsi"/>
        </w:rPr>
      </w:pPr>
      <w:r w:rsidRPr="00E656FF">
        <w:rPr>
          <w:rFonts w:cstheme="minorHAnsi"/>
        </w:rPr>
        <w:tab/>
      </w:r>
    </w:p>
    <w:p w14:paraId="671A4E15" w14:textId="77777777" w:rsidR="00467CF9" w:rsidRPr="00E656FF" w:rsidRDefault="00467CF9" w:rsidP="00467CF9">
      <w:pPr>
        <w:widowControl w:val="0"/>
        <w:tabs>
          <w:tab w:val="left" w:pos="1140"/>
        </w:tabs>
        <w:autoSpaceDE w:val="0"/>
        <w:autoSpaceDN w:val="0"/>
        <w:adjustRightInd w:val="0"/>
        <w:spacing w:after="240"/>
        <w:contextualSpacing/>
        <w:jc w:val="both"/>
        <w:rPr>
          <w:rFonts w:cstheme="minorHAnsi"/>
        </w:rPr>
      </w:pPr>
    </w:p>
    <w:p w14:paraId="18B21952" w14:textId="604BE046" w:rsidR="00467CF9" w:rsidRPr="00E656FF" w:rsidRDefault="00467CF9" w:rsidP="00467CF9">
      <w:pPr>
        <w:widowControl w:val="0"/>
        <w:autoSpaceDE w:val="0"/>
        <w:autoSpaceDN w:val="0"/>
        <w:adjustRightInd w:val="0"/>
        <w:spacing w:after="240"/>
        <w:contextualSpacing/>
        <w:jc w:val="both"/>
        <w:rPr>
          <w:rFonts w:cstheme="minorHAnsi"/>
        </w:rPr>
      </w:pPr>
      <w:r w:rsidRPr="00E656FF">
        <w:rPr>
          <w:rFonts w:cstheme="minorHAnsi"/>
        </w:rPr>
        <w:t>SCHUFA Holding AG</w:t>
      </w:r>
    </w:p>
    <w:p w14:paraId="03821BA3" w14:textId="77777777" w:rsidR="00467CF9" w:rsidRPr="00E656FF" w:rsidRDefault="00467CF9" w:rsidP="00467CF9">
      <w:pPr>
        <w:widowControl w:val="0"/>
        <w:autoSpaceDE w:val="0"/>
        <w:autoSpaceDN w:val="0"/>
        <w:adjustRightInd w:val="0"/>
        <w:spacing w:after="240"/>
        <w:contextualSpacing/>
        <w:jc w:val="both"/>
        <w:rPr>
          <w:rFonts w:cstheme="minorHAnsi"/>
        </w:rPr>
      </w:pPr>
      <w:r w:rsidRPr="00E656FF">
        <w:rPr>
          <w:rFonts w:cstheme="minorHAnsi"/>
        </w:rPr>
        <w:t>Postfach 10 25 66</w:t>
      </w:r>
    </w:p>
    <w:p w14:paraId="316ADC36" w14:textId="77777777" w:rsidR="00467CF9" w:rsidRPr="00E656FF" w:rsidRDefault="00467CF9" w:rsidP="00467CF9">
      <w:pPr>
        <w:widowControl w:val="0"/>
        <w:autoSpaceDE w:val="0"/>
        <w:autoSpaceDN w:val="0"/>
        <w:adjustRightInd w:val="0"/>
        <w:spacing w:after="240"/>
        <w:contextualSpacing/>
        <w:jc w:val="both"/>
        <w:rPr>
          <w:rFonts w:cstheme="minorHAnsi"/>
        </w:rPr>
      </w:pPr>
      <w:r w:rsidRPr="00E656FF">
        <w:rPr>
          <w:rFonts w:cstheme="minorHAnsi"/>
        </w:rPr>
        <w:t>44725 Bochum</w:t>
      </w:r>
    </w:p>
    <w:p w14:paraId="58DD9943" w14:textId="77777777" w:rsidR="00467CF9" w:rsidRPr="00E656FF" w:rsidRDefault="00467CF9" w:rsidP="00467CF9">
      <w:pPr>
        <w:widowControl w:val="0"/>
        <w:autoSpaceDE w:val="0"/>
        <w:autoSpaceDN w:val="0"/>
        <w:adjustRightInd w:val="0"/>
        <w:spacing w:after="240"/>
        <w:contextualSpacing/>
        <w:jc w:val="both"/>
        <w:rPr>
          <w:rFonts w:cstheme="minorHAnsi"/>
        </w:rPr>
      </w:pPr>
    </w:p>
    <w:p w14:paraId="484D93EE" w14:textId="77777777" w:rsidR="00467CF9" w:rsidRPr="00E656FF" w:rsidRDefault="00467CF9" w:rsidP="00467CF9">
      <w:pPr>
        <w:widowControl w:val="0"/>
        <w:autoSpaceDE w:val="0"/>
        <w:autoSpaceDN w:val="0"/>
        <w:adjustRightInd w:val="0"/>
        <w:spacing w:after="240"/>
        <w:contextualSpacing/>
        <w:jc w:val="right"/>
        <w:rPr>
          <w:rFonts w:cstheme="minorHAnsi"/>
          <w:i/>
        </w:rPr>
      </w:pPr>
      <w:r w:rsidRPr="00E656FF">
        <w:rPr>
          <w:rFonts w:cstheme="minorHAnsi"/>
          <w:i/>
        </w:rPr>
        <w:t>Ort, Datum</w:t>
      </w:r>
    </w:p>
    <w:p w14:paraId="1079BBA4" w14:textId="63E2AD49" w:rsidR="00D93E54" w:rsidRPr="00E656FF" w:rsidRDefault="00D93E54" w:rsidP="00467CF9">
      <w:pPr>
        <w:widowControl w:val="0"/>
        <w:tabs>
          <w:tab w:val="left" w:pos="1140"/>
        </w:tabs>
        <w:autoSpaceDE w:val="0"/>
        <w:autoSpaceDN w:val="0"/>
        <w:adjustRightInd w:val="0"/>
        <w:spacing w:after="240"/>
        <w:contextualSpacing/>
        <w:jc w:val="both"/>
        <w:rPr>
          <w:rFonts w:cstheme="minorHAnsi"/>
        </w:rPr>
      </w:pPr>
    </w:p>
    <w:p w14:paraId="292038D4" w14:textId="77777777" w:rsidR="00D93E54" w:rsidRPr="00E656FF" w:rsidRDefault="00D93E54" w:rsidP="00D93E54">
      <w:pPr>
        <w:widowControl w:val="0"/>
        <w:autoSpaceDE w:val="0"/>
        <w:autoSpaceDN w:val="0"/>
        <w:adjustRightInd w:val="0"/>
        <w:spacing w:after="240"/>
        <w:contextualSpacing/>
        <w:jc w:val="both"/>
        <w:rPr>
          <w:rFonts w:cstheme="minorHAnsi"/>
          <w:b/>
          <w:bCs/>
        </w:rPr>
      </w:pPr>
    </w:p>
    <w:p w14:paraId="5430E3F9" w14:textId="77777777" w:rsidR="00D93E54" w:rsidRPr="00E656FF" w:rsidRDefault="00D93E54" w:rsidP="00D93E54">
      <w:pPr>
        <w:widowControl w:val="0"/>
        <w:autoSpaceDE w:val="0"/>
        <w:autoSpaceDN w:val="0"/>
        <w:adjustRightInd w:val="0"/>
        <w:spacing w:after="240"/>
        <w:contextualSpacing/>
        <w:jc w:val="both"/>
        <w:rPr>
          <w:rFonts w:cstheme="minorHAnsi"/>
          <w:b/>
          <w:bCs/>
        </w:rPr>
      </w:pPr>
    </w:p>
    <w:p w14:paraId="5F280865" w14:textId="7A28F77A" w:rsidR="00D93E54" w:rsidRPr="00E656FF" w:rsidRDefault="007418FE" w:rsidP="00D93E54">
      <w:pPr>
        <w:widowControl w:val="0"/>
        <w:autoSpaceDE w:val="0"/>
        <w:autoSpaceDN w:val="0"/>
        <w:adjustRightInd w:val="0"/>
        <w:spacing w:after="240"/>
        <w:contextualSpacing/>
        <w:jc w:val="both"/>
        <w:rPr>
          <w:rFonts w:cstheme="minorHAnsi"/>
          <w:b/>
          <w:bCs/>
        </w:rPr>
      </w:pPr>
      <w:r w:rsidRPr="00E656FF">
        <w:rPr>
          <w:rFonts w:cstheme="minorHAnsi"/>
          <w:b/>
          <w:bCs/>
        </w:rPr>
        <w:t>Bestellung Datenübersicht nach § 34 BDSG</w:t>
      </w:r>
      <w:r w:rsidR="00681C22" w:rsidRPr="00E656FF">
        <w:rPr>
          <w:rFonts w:cstheme="minorHAnsi"/>
          <w:b/>
          <w:bCs/>
        </w:rPr>
        <w:t xml:space="preserve"> </w:t>
      </w:r>
    </w:p>
    <w:p w14:paraId="2DDD5231" w14:textId="77777777" w:rsidR="00D93E54" w:rsidRPr="00E656FF" w:rsidRDefault="00D93E54" w:rsidP="00D93E54">
      <w:pPr>
        <w:widowControl w:val="0"/>
        <w:autoSpaceDE w:val="0"/>
        <w:autoSpaceDN w:val="0"/>
        <w:adjustRightInd w:val="0"/>
        <w:spacing w:after="240"/>
        <w:contextualSpacing/>
        <w:jc w:val="both"/>
        <w:rPr>
          <w:rFonts w:cstheme="minorHAnsi"/>
          <w:b/>
          <w:bCs/>
        </w:rPr>
      </w:pPr>
    </w:p>
    <w:p w14:paraId="1EA6F6D9" w14:textId="77777777" w:rsidR="00D93E54" w:rsidRPr="00E656FF" w:rsidRDefault="00D93E54" w:rsidP="00D93E54">
      <w:pPr>
        <w:widowControl w:val="0"/>
        <w:autoSpaceDE w:val="0"/>
        <w:autoSpaceDN w:val="0"/>
        <w:adjustRightInd w:val="0"/>
        <w:spacing w:after="240"/>
        <w:contextualSpacing/>
        <w:jc w:val="both"/>
        <w:rPr>
          <w:rFonts w:cstheme="minorHAnsi"/>
        </w:rPr>
      </w:pPr>
    </w:p>
    <w:p w14:paraId="0CD9B3BB" w14:textId="1DD6F2D8" w:rsidR="00681C22" w:rsidRPr="00E656FF" w:rsidRDefault="00681C22" w:rsidP="00D93E54">
      <w:pPr>
        <w:widowControl w:val="0"/>
        <w:autoSpaceDE w:val="0"/>
        <w:autoSpaceDN w:val="0"/>
        <w:adjustRightInd w:val="0"/>
        <w:spacing w:after="240"/>
        <w:contextualSpacing/>
        <w:jc w:val="both"/>
        <w:rPr>
          <w:rFonts w:cstheme="minorHAnsi"/>
          <w:color w:val="000000" w:themeColor="text1"/>
        </w:rPr>
      </w:pPr>
      <w:r w:rsidRPr="00E656FF">
        <w:rPr>
          <w:rFonts w:cstheme="minorHAnsi"/>
          <w:color w:val="000000" w:themeColor="text1"/>
        </w:rPr>
        <w:t xml:space="preserve">Sehr geehrte Damen und Herren, </w:t>
      </w:r>
    </w:p>
    <w:p w14:paraId="06589C88" w14:textId="77777777" w:rsidR="00D93E54" w:rsidRPr="00E656FF" w:rsidRDefault="00D93E54" w:rsidP="00D93E54">
      <w:pPr>
        <w:widowControl w:val="0"/>
        <w:autoSpaceDE w:val="0"/>
        <w:autoSpaceDN w:val="0"/>
        <w:adjustRightInd w:val="0"/>
        <w:spacing w:after="240"/>
        <w:contextualSpacing/>
        <w:jc w:val="both"/>
        <w:rPr>
          <w:rFonts w:cstheme="minorHAnsi"/>
          <w:color w:val="000000" w:themeColor="text1"/>
        </w:rPr>
      </w:pPr>
    </w:p>
    <w:p w14:paraId="2B2B1AD8" w14:textId="3EE977DF" w:rsidR="00D93E54" w:rsidRPr="00E656FF" w:rsidRDefault="007A0815" w:rsidP="00D93E54">
      <w:pPr>
        <w:widowControl w:val="0"/>
        <w:autoSpaceDE w:val="0"/>
        <w:autoSpaceDN w:val="0"/>
        <w:adjustRightInd w:val="0"/>
        <w:spacing w:after="240"/>
        <w:contextualSpacing/>
        <w:jc w:val="both"/>
        <w:rPr>
          <w:rFonts w:cstheme="minorHAnsi"/>
          <w:color w:val="000000" w:themeColor="text1"/>
        </w:rPr>
      </w:pPr>
      <w:r w:rsidRPr="00E656FF">
        <w:rPr>
          <w:rFonts w:cstheme="minorHAnsi"/>
          <w:color w:val="000000" w:themeColor="text1"/>
        </w:rPr>
        <w:t xml:space="preserve">hiermit </w:t>
      </w:r>
      <w:r w:rsidR="007418FE" w:rsidRPr="00E656FF">
        <w:rPr>
          <w:rFonts w:cstheme="minorHAnsi"/>
          <w:color w:val="000000" w:themeColor="text1"/>
        </w:rPr>
        <w:t xml:space="preserve">bestelle ich </w:t>
      </w:r>
      <w:r w:rsidR="00D66402" w:rsidRPr="00E656FF">
        <w:rPr>
          <w:rFonts w:cstheme="minorHAnsi"/>
          <w:color w:val="000000" w:themeColor="text1"/>
        </w:rPr>
        <w:t xml:space="preserve">die bei Ihnen zu meiner Person vorhandene Datenübersicht nach § 34 BDSG. </w:t>
      </w:r>
    </w:p>
    <w:p w14:paraId="36D906DF" w14:textId="77777777" w:rsidR="00D66402" w:rsidRPr="00E656FF" w:rsidRDefault="00D66402" w:rsidP="00D93E54">
      <w:pPr>
        <w:widowControl w:val="0"/>
        <w:autoSpaceDE w:val="0"/>
        <w:autoSpaceDN w:val="0"/>
        <w:adjustRightInd w:val="0"/>
        <w:spacing w:after="240"/>
        <w:contextualSpacing/>
        <w:jc w:val="both"/>
        <w:rPr>
          <w:rFonts w:cstheme="minorHAnsi"/>
          <w:color w:val="000000" w:themeColor="text1"/>
        </w:rPr>
      </w:pPr>
    </w:p>
    <w:p w14:paraId="1DA87E34" w14:textId="57DD6A85" w:rsidR="00D66402" w:rsidRPr="00E656FF" w:rsidRDefault="00453876" w:rsidP="00D93E54">
      <w:pPr>
        <w:widowControl w:val="0"/>
        <w:autoSpaceDE w:val="0"/>
        <w:autoSpaceDN w:val="0"/>
        <w:adjustRightInd w:val="0"/>
        <w:spacing w:after="240"/>
        <w:contextualSpacing/>
        <w:jc w:val="both"/>
        <w:rPr>
          <w:rFonts w:cstheme="minorHAnsi"/>
          <w:color w:val="000000" w:themeColor="text1"/>
        </w:rPr>
      </w:pPr>
      <w:r w:rsidRPr="00E656FF">
        <w:rPr>
          <w:rFonts w:cstheme="minorHAnsi"/>
          <w:color w:val="000000" w:themeColor="text1"/>
        </w:rPr>
        <w:t xml:space="preserve">Eine Kopie meines Personalausweises </w:t>
      </w:r>
      <w:r w:rsidRPr="00E656FF">
        <w:rPr>
          <w:rFonts w:cstheme="minorHAnsi"/>
          <w:i/>
        </w:rPr>
        <w:t>alternativ Reisepass oder Meldebescheinigung</w:t>
      </w:r>
      <w:r w:rsidR="00776D75" w:rsidRPr="00E656FF">
        <w:rPr>
          <w:rFonts w:cstheme="minorHAnsi"/>
          <w:color w:val="000000" w:themeColor="text1"/>
        </w:rPr>
        <w:t>, aus dem</w:t>
      </w:r>
      <w:r w:rsidRPr="00E656FF">
        <w:rPr>
          <w:rFonts w:cstheme="minorHAnsi"/>
          <w:color w:val="000000" w:themeColor="text1"/>
        </w:rPr>
        <w:t xml:space="preserve"> mein Vor- und Zuname, meine Anschrift, mein Geburtsdatum und mein Geburtsort (übrigen Angaben geschwärzt) hervorgehen, füge ich anliegend bei.</w:t>
      </w:r>
    </w:p>
    <w:p w14:paraId="203E6379" w14:textId="77777777" w:rsidR="00B70D52" w:rsidRPr="00E656FF" w:rsidRDefault="00B70D52" w:rsidP="00D93E54">
      <w:pPr>
        <w:widowControl w:val="0"/>
        <w:autoSpaceDE w:val="0"/>
        <w:autoSpaceDN w:val="0"/>
        <w:adjustRightInd w:val="0"/>
        <w:spacing w:after="240"/>
        <w:contextualSpacing/>
        <w:jc w:val="both"/>
        <w:rPr>
          <w:rFonts w:cstheme="minorHAnsi"/>
          <w:color w:val="000000" w:themeColor="text1"/>
        </w:rPr>
      </w:pPr>
    </w:p>
    <w:p w14:paraId="2C302FC1" w14:textId="77777777" w:rsidR="00681C22" w:rsidRPr="00E656FF" w:rsidRDefault="00681C22" w:rsidP="00D93E54">
      <w:pPr>
        <w:widowControl w:val="0"/>
        <w:autoSpaceDE w:val="0"/>
        <w:autoSpaceDN w:val="0"/>
        <w:adjustRightInd w:val="0"/>
        <w:spacing w:after="240"/>
        <w:contextualSpacing/>
        <w:jc w:val="both"/>
        <w:rPr>
          <w:rFonts w:cstheme="minorHAnsi"/>
          <w:color w:val="000000" w:themeColor="text1"/>
        </w:rPr>
      </w:pPr>
      <w:r w:rsidRPr="00E656FF">
        <w:rPr>
          <w:rFonts w:cstheme="minorHAnsi"/>
          <w:color w:val="000000" w:themeColor="text1"/>
        </w:rPr>
        <w:t xml:space="preserve">Mit freundlichen Grüßen </w:t>
      </w:r>
    </w:p>
    <w:p w14:paraId="147ADBF2" w14:textId="77777777" w:rsidR="00B70D52" w:rsidRPr="00E656FF" w:rsidRDefault="00B70D52" w:rsidP="00D93E54">
      <w:pPr>
        <w:contextualSpacing/>
        <w:jc w:val="both"/>
        <w:rPr>
          <w:rFonts w:cstheme="minorHAnsi"/>
        </w:rPr>
      </w:pPr>
    </w:p>
    <w:p w14:paraId="643232C4" w14:textId="77777777" w:rsidR="00776D75" w:rsidRPr="00E656FF" w:rsidRDefault="00776D75" w:rsidP="00D93E54">
      <w:pPr>
        <w:contextualSpacing/>
        <w:jc w:val="both"/>
        <w:rPr>
          <w:rFonts w:cstheme="minorHAnsi"/>
        </w:rPr>
      </w:pPr>
    </w:p>
    <w:p w14:paraId="74D274F2" w14:textId="77777777" w:rsidR="00776D75" w:rsidRPr="00E656FF" w:rsidRDefault="00776D75" w:rsidP="00D93E54">
      <w:pPr>
        <w:contextualSpacing/>
        <w:jc w:val="both"/>
        <w:rPr>
          <w:rFonts w:cstheme="minorHAnsi"/>
        </w:rPr>
      </w:pPr>
    </w:p>
    <w:p w14:paraId="4FA4CBC4" w14:textId="5E722A71" w:rsidR="00653E78" w:rsidRPr="00E656FF" w:rsidRDefault="00D93E54" w:rsidP="00D93E54">
      <w:pPr>
        <w:contextualSpacing/>
        <w:jc w:val="both"/>
        <w:rPr>
          <w:rFonts w:cstheme="minorHAnsi"/>
          <w:color w:val="000000" w:themeColor="text1"/>
        </w:rPr>
      </w:pPr>
      <w:r w:rsidRPr="00E656FF">
        <w:rPr>
          <w:rFonts w:cstheme="minorHAnsi"/>
          <w:color w:val="000000" w:themeColor="text1"/>
        </w:rPr>
        <w:t>Unterschrift</w:t>
      </w:r>
    </w:p>
    <w:sectPr w:rsidR="00653E78" w:rsidRPr="00E656FF" w:rsidSect="00DD46D6">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D210" w14:textId="77777777" w:rsidR="00991695" w:rsidRDefault="00991695" w:rsidP="00B70D52">
      <w:r>
        <w:separator/>
      </w:r>
    </w:p>
  </w:endnote>
  <w:endnote w:type="continuationSeparator" w:id="0">
    <w:p w14:paraId="6CB96D93" w14:textId="77777777" w:rsidR="00991695" w:rsidRDefault="00991695" w:rsidP="00B7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3A70" w14:textId="77777777" w:rsidR="00B70D52" w:rsidRDefault="00B70D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877A" w14:textId="77777777" w:rsidR="00B70D52" w:rsidRDefault="00B70D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3A73" w14:textId="77777777" w:rsidR="00B70D52" w:rsidRDefault="00B70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391B" w14:textId="77777777" w:rsidR="00991695" w:rsidRDefault="00991695" w:rsidP="00B70D52">
      <w:r>
        <w:separator/>
      </w:r>
    </w:p>
  </w:footnote>
  <w:footnote w:type="continuationSeparator" w:id="0">
    <w:p w14:paraId="6C058C11" w14:textId="77777777" w:rsidR="00991695" w:rsidRDefault="00991695" w:rsidP="00B7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7B1B" w14:textId="0677B4D7" w:rsidR="00B70D52" w:rsidRDefault="00B70D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2E5D" w14:textId="396147DD" w:rsidR="00B70D52" w:rsidRDefault="00B70D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168D" w14:textId="066C5EA6" w:rsidR="00B70D52" w:rsidRDefault="00B70D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22"/>
    <w:rsid w:val="001C2C8E"/>
    <w:rsid w:val="001D6521"/>
    <w:rsid w:val="003030E6"/>
    <w:rsid w:val="00453876"/>
    <w:rsid w:val="00467CF9"/>
    <w:rsid w:val="00595EBC"/>
    <w:rsid w:val="005C5217"/>
    <w:rsid w:val="00653E78"/>
    <w:rsid w:val="00681C22"/>
    <w:rsid w:val="0070783C"/>
    <w:rsid w:val="007418FE"/>
    <w:rsid w:val="00776D75"/>
    <w:rsid w:val="007A0815"/>
    <w:rsid w:val="009312AD"/>
    <w:rsid w:val="00991695"/>
    <w:rsid w:val="009964D9"/>
    <w:rsid w:val="00997810"/>
    <w:rsid w:val="00A02B89"/>
    <w:rsid w:val="00A2432A"/>
    <w:rsid w:val="00B70D52"/>
    <w:rsid w:val="00BB653C"/>
    <w:rsid w:val="00CB3234"/>
    <w:rsid w:val="00CF79A6"/>
    <w:rsid w:val="00D66402"/>
    <w:rsid w:val="00D75BD0"/>
    <w:rsid w:val="00D93E54"/>
    <w:rsid w:val="00DA1B51"/>
    <w:rsid w:val="00DF4FCF"/>
    <w:rsid w:val="00E0246F"/>
    <w:rsid w:val="00E656FF"/>
    <w:rsid w:val="00E95C6E"/>
    <w:rsid w:val="00F6645F"/>
    <w:rsid w:val="00F8400D"/>
    <w:rsid w:val="00FA1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6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D52"/>
    <w:pPr>
      <w:tabs>
        <w:tab w:val="center" w:pos="4536"/>
        <w:tab w:val="right" w:pos="9072"/>
      </w:tabs>
    </w:pPr>
  </w:style>
  <w:style w:type="character" w:customStyle="1" w:styleId="KopfzeileZchn">
    <w:name w:val="Kopfzeile Zchn"/>
    <w:basedOn w:val="Absatz-Standardschriftart"/>
    <w:link w:val="Kopfzeile"/>
    <w:uiPriority w:val="99"/>
    <w:rsid w:val="00B70D52"/>
  </w:style>
  <w:style w:type="paragraph" w:styleId="Fuzeile">
    <w:name w:val="footer"/>
    <w:basedOn w:val="Standard"/>
    <w:link w:val="FuzeileZchn"/>
    <w:uiPriority w:val="99"/>
    <w:unhideWhenUsed/>
    <w:rsid w:val="00B70D52"/>
    <w:pPr>
      <w:tabs>
        <w:tab w:val="center" w:pos="4536"/>
        <w:tab w:val="right" w:pos="9072"/>
      </w:tabs>
    </w:pPr>
  </w:style>
  <w:style w:type="character" w:customStyle="1" w:styleId="FuzeileZchn">
    <w:name w:val="Fußzeile Zchn"/>
    <w:basedOn w:val="Absatz-Standardschriftart"/>
    <w:link w:val="Fuzeile"/>
    <w:uiPriority w:val="99"/>
    <w:rsid w:val="00B70D52"/>
  </w:style>
  <w:style w:type="character" w:styleId="Hyperlink">
    <w:name w:val="Hyperlink"/>
    <w:basedOn w:val="Absatz-Standardschriftart"/>
    <w:uiPriority w:val="99"/>
    <w:unhideWhenUsed/>
    <w:rsid w:val="001D6521"/>
    <w:rPr>
      <w:color w:val="0563C1" w:themeColor="hyperlink"/>
      <w:u w:val="single"/>
    </w:rPr>
  </w:style>
  <w:style w:type="character" w:styleId="Kommentarzeichen">
    <w:name w:val="annotation reference"/>
    <w:basedOn w:val="Absatz-Standardschriftart"/>
    <w:uiPriority w:val="99"/>
    <w:semiHidden/>
    <w:unhideWhenUsed/>
    <w:rsid w:val="001D6521"/>
    <w:rPr>
      <w:sz w:val="16"/>
      <w:szCs w:val="16"/>
    </w:rPr>
  </w:style>
  <w:style w:type="paragraph" w:styleId="Kommentartext">
    <w:name w:val="annotation text"/>
    <w:basedOn w:val="Standard"/>
    <w:link w:val="KommentartextZchn"/>
    <w:uiPriority w:val="99"/>
    <w:semiHidden/>
    <w:unhideWhenUsed/>
    <w:rsid w:val="001D6521"/>
    <w:pPr>
      <w:spacing w:after="160"/>
    </w:pPr>
    <w:rPr>
      <w:sz w:val="20"/>
      <w:szCs w:val="20"/>
    </w:rPr>
  </w:style>
  <w:style w:type="character" w:customStyle="1" w:styleId="KommentartextZchn">
    <w:name w:val="Kommentartext Zchn"/>
    <w:basedOn w:val="Absatz-Standardschriftart"/>
    <w:link w:val="Kommentartext"/>
    <w:uiPriority w:val="99"/>
    <w:semiHidden/>
    <w:rsid w:val="001D6521"/>
    <w:rPr>
      <w:sz w:val="20"/>
      <w:szCs w:val="20"/>
    </w:rPr>
  </w:style>
  <w:style w:type="paragraph" w:styleId="Sprechblasentext">
    <w:name w:val="Balloon Text"/>
    <w:basedOn w:val="Standard"/>
    <w:link w:val="SprechblasentextZchn"/>
    <w:uiPriority w:val="99"/>
    <w:semiHidden/>
    <w:unhideWhenUsed/>
    <w:rsid w:val="001D65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6521"/>
    <w:rPr>
      <w:rFonts w:ascii="Segoe UI" w:hAnsi="Segoe UI" w:cs="Segoe UI"/>
      <w:sz w:val="18"/>
      <w:szCs w:val="18"/>
    </w:rPr>
  </w:style>
  <w:style w:type="character" w:styleId="NichtaufgelsteErwhnung">
    <w:name w:val="Unresolved Mention"/>
    <w:basedOn w:val="Absatz-Standardschriftart"/>
    <w:uiPriority w:val="99"/>
    <w:semiHidden/>
    <w:unhideWhenUsed/>
    <w:rsid w:val="00CF7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utm_source=word&amp;utm_medium=intern&amp;utm_campaign=musterbrief_schuf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chtecheck.de/musterbriefe-vorlagen?utm_source=word&amp;utm_medium=intern&amp;utm_campaign=musterbrief_schuf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vorlagen/musterbriefe/musterbrief-34-bdsg.pdf?utm_source=word&amp;utm_medium=intern&amp;utm_campaign=musterbrief_schuf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schufa" TargetMode="Externa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CA459-B33F-41ED-8566-592C275B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D7D88-296B-40EF-AAF3-2475466E4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A5D07-1FFD-4565-8AD3-6C7E5BC69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10</cp:revision>
  <cp:lastPrinted>2017-11-09T14:48:00Z</cp:lastPrinted>
  <dcterms:created xsi:type="dcterms:W3CDTF">2016-12-23T10:28:00Z</dcterms:created>
  <dcterms:modified xsi:type="dcterms:W3CDTF">2021-03-26T12:47:00Z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