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D0F52" w14:textId="34834F34" w:rsidR="009A3F02" w:rsidRDefault="008E4632" w:rsidP="008E4632">
      <w:pPr>
        <w:jc w:val="center"/>
        <w:rPr>
          <w:b/>
        </w:rPr>
      </w:pPr>
      <w:bookmarkStart w:id="0" w:name="_Hlk67661916"/>
      <w:r w:rsidRPr="00FB55A7">
        <w:rPr>
          <w:rFonts w:ascii="Calibri" w:hAnsi="Calibri" w:cs="Calibri"/>
          <w:b/>
          <w:noProof/>
        </w:rPr>
        <w:drawing>
          <wp:inline distT="0" distB="0" distL="0" distR="0" wp14:anchorId="2C824646" wp14:editId="1AA58698">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bookmarkEnd w:id="0"/>
    </w:p>
    <w:p w14:paraId="07B1724B" w14:textId="77777777" w:rsidR="009A3F02" w:rsidRDefault="009A3F02">
      <w:pPr>
        <w:rPr>
          <w:b/>
        </w:rPr>
      </w:pPr>
    </w:p>
    <w:p w14:paraId="3D7A4EE2" w14:textId="77777777" w:rsidR="009A3F02" w:rsidRPr="008E4632" w:rsidRDefault="009A3F02" w:rsidP="008E4632">
      <w:pPr>
        <w:jc w:val="center"/>
        <w:rPr>
          <w:rFonts w:cs="Arial"/>
          <w:bCs/>
          <w:sz w:val="28"/>
          <w:szCs w:val="28"/>
        </w:rPr>
      </w:pPr>
      <w:r w:rsidRPr="008E4632">
        <w:rPr>
          <w:rFonts w:cs="Arial"/>
          <w:bCs/>
          <w:sz w:val="28"/>
          <w:szCs w:val="28"/>
        </w:rPr>
        <w:t>Musterbrief: Antrag auf Erstattung der Kosten für eine Präventionsmaßnahme</w:t>
      </w:r>
    </w:p>
    <w:p w14:paraId="18311151" w14:textId="77777777" w:rsidR="009A3F02" w:rsidRPr="008E4632" w:rsidRDefault="009A3F02" w:rsidP="008E4632">
      <w:pPr>
        <w:jc w:val="both"/>
        <w:rPr>
          <w:rFonts w:cs="Arial"/>
        </w:rPr>
      </w:pPr>
    </w:p>
    <w:p w14:paraId="2D720268" w14:textId="70BD6BE5" w:rsidR="009A3F02" w:rsidRPr="008E4632" w:rsidRDefault="009A3F02" w:rsidP="008E4632">
      <w:pPr>
        <w:jc w:val="both"/>
        <w:rPr>
          <w:rFonts w:cs="Arial"/>
        </w:rPr>
      </w:pPr>
      <w:r w:rsidRPr="008E4632">
        <w:rPr>
          <w:rFonts w:cs="Arial"/>
        </w:rPr>
        <w:t>Der untenstehende Musterbrief dient dazu, bei der Krankenkasse einen Antrag auf Erstattung der Kosten für eine Präventionsmaßnahme zur Gesundheitsförderung zu stellen. Welche Behandlungen die Krankenkassen übernehmen, kann in unserem Artikel „</w:t>
      </w:r>
      <w:hyperlink r:id="rId11" w:history="1">
        <w:r w:rsidRPr="008E4632">
          <w:rPr>
            <w:rStyle w:val="Hyperlink"/>
            <w:rFonts w:cs="Arial"/>
          </w:rPr>
          <w:t>Kostenübernahme von Behandlungen</w:t>
        </w:r>
      </w:hyperlink>
      <w:r w:rsidRPr="008E4632">
        <w:rPr>
          <w:rFonts w:cs="Arial"/>
        </w:rPr>
        <w:t>“ nachgelesen werden.</w:t>
      </w:r>
    </w:p>
    <w:p w14:paraId="7EF1299A" w14:textId="04D5F003" w:rsidR="000569A0" w:rsidRPr="008E4632" w:rsidRDefault="000569A0" w:rsidP="008E4632">
      <w:pPr>
        <w:jc w:val="both"/>
        <w:rPr>
          <w:rFonts w:cs="Arial"/>
        </w:rPr>
      </w:pPr>
    </w:p>
    <w:p w14:paraId="1E654855" w14:textId="06456652" w:rsidR="000569A0" w:rsidRPr="008E4632" w:rsidRDefault="000569A0" w:rsidP="008E4632">
      <w:pPr>
        <w:jc w:val="both"/>
        <w:rPr>
          <w:rFonts w:cs="Arial"/>
        </w:rPr>
      </w:pPr>
      <w:r w:rsidRPr="008E4632">
        <w:rPr>
          <w:rFonts w:cs="Arial"/>
        </w:rPr>
        <w:t xml:space="preserve">Wenn Ihre Krankenversicherung </w:t>
      </w:r>
      <w:r w:rsidR="000C1CCC" w:rsidRPr="008E4632">
        <w:rPr>
          <w:rFonts w:cs="Arial"/>
        </w:rPr>
        <w:t xml:space="preserve">die Kostenübernahme für die Präventionsmaßnahme ablehnt, </w:t>
      </w:r>
      <w:r w:rsidR="006B1A1F" w:rsidRPr="008E4632">
        <w:rPr>
          <w:rFonts w:cs="Arial"/>
        </w:rPr>
        <w:t xml:space="preserve">sollten Sie sich vielleicht Gedanken über einen Wechsel machen. Einen Vergleich finden Sie z.B. bei </w:t>
      </w:r>
      <w:hyperlink r:id="rId12" w:history="1">
        <w:proofErr w:type="spellStart"/>
        <w:r w:rsidR="006B1A1F" w:rsidRPr="008E4632">
          <w:rPr>
            <w:rStyle w:val="Hyperlink"/>
            <w:rFonts w:cs="Arial"/>
          </w:rPr>
          <w:t>Tarifcheck</w:t>
        </w:r>
      </w:hyperlink>
      <w:r w:rsidR="003D0B33" w:rsidRPr="008E4632">
        <w:rPr>
          <w:rFonts w:cs="Arial"/>
          <w:vertAlign w:val="superscript"/>
        </w:rPr>
        <w:t>Anzeige</w:t>
      </w:r>
      <w:proofErr w:type="spellEnd"/>
      <w:r w:rsidR="003D0B33" w:rsidRPr="008E4632">
        <w:rPr>
          <w:rFonts w:cs="Arial"/>
        </w:rPr>
        <w:t>.</w:t>
      </w:r>
    </w:p>
    <w:p w14:paraId="09D3092E" w14:textId="77777777" w:rsidR="009A3F02" w:rsidRPr="008E4632" w:rsidRDefault="009A3F02" w:rsidP="008E4632">
      <w:pPr>
        <w:jc w:val="both"/>
        <w:rPr>
          <w:rFonts w:cs="Arial"/>
        </w:rPr>
      </w:pPr>
    </w:p>
    <w:p w14:paraId="0013E270" w14:textId="780390AE" w:rsidR="009A3F02" w:rsidRPr="008E4632" w:rsidRDefault="009A3F02" w:rsidP="008E4632">
      <w:pPr>
        <w:jc w:val="both"/>
        <w:rPr>
          <w:rFonts w:cs="Arial"/>
        </w:rPr>
      </w:pPr>
      <w:r w:rsidRPr="008E4632">
        <w:rPr>
          <w:rFonts w:cs="Arial"/>
        </w:rPr>
        <w:t xml:space="preserve">Auf unserer Seite bieten wir auch zu anderen Themen eine </w:t>
      </w:r>
      <w:hyperlink r:id="rId13" w:history="1">
        <w:r w:rsidRPr="008E4632">
          <w:rPr>
            <w:rStyle w:val="Hyperlink"/>
            <w:rFonts w:cs="Arial"/>
          </w:rPr>
          <w:t>Sammlung an Musterbriefen</w:t>
        </w:r>
      </w:hyperlink>
      <w:r w:rsidRPr="008E4632">
        <w:rPr>
          <w:rFonts w:cs="Arial"/>
        </w:rPr>
        <w:t xml:space="preserve"> an.</w:t>
      </w:r>
    </w:p>
    <w:p w14:paraId="7257B046" w14:textId="29125907" w:rsidR="002D2112" w:rsidRPr="008E4632" w:rsidRDefault="002D2112">
      <w:pPr>
        <w:rPr>
          <w:rFonts w:cs="Arial"/>
        </w:rPr>
      </w:pPr>
    </w:p>
    <w:p w14:paraId="3A4C9F74" w14:textId="77777777" w:rsidR="002D2112" w:rsidRPr="008E4632" w:rsidRDefault="002D2112" w:rsidP="002D2112">
      <w:pPr>
        <w:rPr>
          <w:rFonts w:cs="Arial"/>
        </w:rPr>
      </w:pPr>
      <w:r w:rsidRPr="008E4632">
        <w:rPr>
          <w:rFonts w:cs="Arial"/>
        </w:rPr>
        <w:t>– Anzeige –</w:t>
      </w:r>
    </w:p>
    <w:p w14:paraId="59D263B0" w14:textId="77777777" w:rsidR="00DE0242" w:rsidRPr="008E4632" w:rsidRDefault="00DE0242" w:rsidP="002D2112">
      <w:pPr>
        <w:rPr>
          <w:rFonts w:cs="Arial"/>
          <w:b/>
        </w:rPr>
      </w:pPr>
      <w:r w:rsidRPr="008E4632">
        <w:rPr>
          <w:rFonts w:cs="Arial"/>
          <w:b/>
        </w:rPr>
        <w:t xml:space="preserve">Die Kasse will nicht zahlen oder </w:t>
      </w:r>
      <w:r w:rsidR="002D2112" w:rsidRPr="008E4632">
        <w:rPr>
          <w:rFonts w:cs="Arial"/>
          <w:b/>
        </w:rPr>
        <w:t xml:space="preserve">Sie haben weitere Fragen? </w:t>
      </w:r>
    </w:p>
    <w:p w14:paraId="288DE56E" w14:textId="31064D5B" w:rsidR="002D2112" w:rsidRPr="008E4632" w:rsidRDefault="00DE0242" w:rsidP="002D2112">
      <w:pPr>
        <w:rPr>
          <w:rFonts w:cs="Arial"/>
          <w:b/>
        </w:rPr>
      </w:pPr>
      <w:r w:rsidRPr="008E4632">
        <w:rPr>
          <w:rFonts w:cs="Arial"/>
          <w:b/>
        </w:rPr>
        <w:t>Fragen Sie einen</w:t>
      </w:r>
      <w:r w:rsidR="002D2112" w:rsidRPr="008E4632">
        <w:rPr>
          <w:rFonts w:cs="Arial"/>
          <w:b/>
        </w:rPr>
        <w:t xml:space="preserve"> Anwalt:</w:t>
      </w:r>
    </w:p>
    <w:p w14:paraId="66A780F4" w14:textId="77777777" w:rsidR="002D2112" w:rsidRPr="008E4632" w:rsidRDefault="002D2112" w:rsidP="002D2112">
      <w:pPr>
        <w:rPr>
          <w:rFonts w:cs="Arial"/>
          <w:b/>
        </w:rPr>
      </w:pPr>
      <w:r w:rsidRPr="008E4632">
        <w:rPr>
          <w:rFonts w:cs="Arial"/>
          <w:b/>
        </w:rPr>
        <w:t>0900 1875 123 215</w:t>
      </w:r>
    </w:p>
    <w:p w14:paraId="430B023B" w14:textId="77777777" w:rsidR="002D2112" w:rsidRPr="008E4632" w:rsidRDefault="002D2112" w:rsidP="002D2112">
      <w:pPr>
        <w:rPr>
          <w:rFonts w:cs="Arial"/>
        </w:rPr>
      </w:pPr>
      <w:r w:rsidRPr="008E4632">
        <w:rPr>
          <w:rFonts w:cs="Arial"/>
        </w:rPr>
        <w:t>(1,99 EUR/Min* | 07:00 – 01:00Uhr)</w:t>
      </w:r>
    </w:p>
    <w:p w14:paraId="3FEE3517" w14:textId="1861795D" w:rsidR="002D2112" w:rsidRPr="008E4632" w:rsidRDefault="002D2112" w:rsidP="002D2112">
      <w:pPr>
        <w:rPr>
          <w:rFonts w:cs="Arial"/>
        </w:rPr>
      </w:pPr>
      <w:r w:rsidRPr="008E4632">
        <w:rPr>
          <w:rFonts w:cs="Arial"/>
        </w:rPr>
        <w:t xml:space="preserve">*inkl. 19% </w:t>
      </w:r>
      <w:proofErr w:type="spellStart"/>
      <w:r w:rsidRPr="008E4632">
        <w:rPr>
          <w:rFonts w:cs="Arial"/>
        </w:rPr>
        <w:t>MwSt</w:t>
      </w:r>
      <w:proofErr w:type="spellEnd"/>
      <w:r w:rsidRPr="008E4632">
        <w:rPr>
          <w:rFonts w:cs="Arial"/>
        </w:rPr>
        <w:t xml:space="preserve"> aus dem Festnetz der Deutschen Telekom; ggf. abweichende Preise aus Mobilfunknetzen; Dieser Service wird nicht von uns, sondern von der Deutschen Anwaltshotline AG erbracht.</w:t>
      </w:r>
    </w:p>
    <w:p w14:paraId="278C7644" w14:textId="55441047" w:rsidR="009A3F02" w:rsidRDefault="009A3F02">
      <w:pPr>
        <w:rPr>
          <w:rFonts w:cs="Arial"/>
          <w:i/>
        </w:rPr>
      </w:pPr>
    </w:p>
    <w:p w14:paraId="146A4FC6" w14:textId="77777777" w:rsidR="008E4632" w:rsidRPr="007058B1" w:rsidRDefault="008E4632" w:rsidP="008E4632">
      <w:pPr>
        <w:rPr>
          <w:rFonts w:ascii="Calibri" w:hAnsi="Calibri" w:cs="Calibri"/>
          <w:sz w:val="28"/>
          <w:szCs w:val="28"/>
        </w:rPr>
      </w:pPr>
      <w:bookmarkStart w:id="1" w:name="_Hlk67661888"/>
      <w:r w:rsidRPr="007058B1">
        <w:rPr>
          <w:rFonts w:ascii="Calibri" w:hAnsi="Calibri" w:cs="Calibri"/>
          <w:sz w:val="28"/>
          <w:szCs w:val="28"/>
        </w:rPr>
        <w:t>Über RECHTECHECK</w:t>
      </w:r>
    </w:p>
    <w:p w14:paraId="4D831088" w14:textId="77777777" w:rsidR="008E4632" w:rsidRPr="007058B1" w:rsidRDefault="008E4632" w:rsidP="008E4632">
      <w:pPr>
        <w:rPr>
          <w:rFonts w:ascii="Calibri" w:hAnsi="Calibri" w:cs="Calibri"/>
        </w:rPr>
      </w:pPr>
    </w:p>
    <w:p w14:paraId="381E14B0" w14:textId="319B578E" w:rsidR="008E4632" w:rsidRPr="00FB55A7" w:rsidRDefault="00D45106" w:rsidP="008E4632">
      <w:pPr>
        <w:jc w:val="both"/>
        <w:rPr>
          <w:rFonts w:ascii="Calibri" w:hAnsi="Calibri" w:cs="Calibri"/>
        </w:rPr>
      </w:pPr>
      <w:hyperlink r:id="rId14" w:history="1">
        <w:r w:rsidR="008E4632" w:rsidRPr="00FB55A7">
          <w:rPr>
            <w:rStyle w:val="Hyperlink"/>
            <w:rFonts w:ascii="Calibri" w:hAnsi="Calibri" w:cs="Calibri"/>
          </w:rPr>
          <w:t>Rechtecheck.de</w:t>
        </w:r>
      </w:hyperlink>
      <w:r w:rsidR="008E4632">
        <w:rPr>
          <w:rFonts w:ascii="Calibri" w:hAnsi="Calibri" w:cs="Calibri"/>
        </w:rPr>
        <w:t xml:space="preserve"> i</w:t>
      </w:r>
      <w:r w:rsidR="008E4632"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750C7143" w14:textId="77777777" w:rsidR="008E4632" w:rsidRPr="007058B1" w:rsidRDefault="008E4632" w:rsidP="008E4632">
      <w:pPr>
        <w:rPr>
          <w:rFonts w:ascii="Calibri" w:hAnsi="Calibri" w:cs="Calibri"/>
          <w:b/>
        </w:rPr>
      </w:pPr>
    </w:p>
    <w:p w14:paraId="7962028F" w14:textId="77777777" w:rsidR="008E4632" w:rsidRPr="00490C39" w:rsidRDefault="008E4632" w:rsidP="008E4632">
      <w:pPr>
        <w:rPr>
          <w:b/>
          <w:sz w:val="28"/>
          <w:szCs w:val="28"/>
        </w:rPr>
      </w:pPr>
      <w:r w:rsidRPr="007058B1">
        <w:rPr>
          <w:rFonts w:ascii="Calibri" w:hAnsi="Calibri" w:cs="Calibri"/>
          <w:sz w:val="28"/>
          <w:szCs w:val="28"/>
        </w:rPr>
        <w:t>Haftungsausschluss</w:t>
      </w:r>
    </w:p>
    <w:p w14:paraId="40092574" w14:textId="77777777" w:rsidR="008E4632" w:rsidRPr="007058B1" w:rsidRDefault="008E4632" w:rsidP="008E4632">
      <w:pPr>
        <w:jc w:val="both"/>
        <w:rPr>
          <w:rFonts w:ascii="Calibri" w:hAnsi="Calibri" w:cs="Calibri"/>
        </w:rPr>
      </w:pPr>
    </w:p>
    <w:p w14:paraId="39EEB692" w14:textId="77777777" w:rsidR="008E4632" w:rsidRPr="007058B1" w:rsidRDefault="008E4632" w:rsidP="008E4632">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bookmarkEnd w:id="1"/>
    <w:p w14:paraId="2F316131" w14:textId="785F611E" w:rsidR="008E4632" w:rsidRDefault="008E4632">
      <w:pPr>
        <w:rPr>
          <w:rFonts w:cs="Arial"/>
          <w:i/>
        </w:rPr>
      </w:pPr>
    </w:p>
    <w:p w14:paraId="7E1DB667" w14:textId="3CC5B276" w:rsidR="008E4632" w:rsidRDefault="008E4632">
      <w:pPr>
        <w:rPr>
          <w:rFonts w:cs="Arial"/>
          <w:i/>
        </w:rPr>
      </w:pPr>
    </w:p>
    <w:p w14:paraId="075C2021" w14:textId="74493B7F" w:rsidR="008E4632" w:rsidRDefault="008E4632">
      <w:pPr>
        <w:rPr>
          <w:rFonts w:cs="Arial"/>
          <w:i/>
        </w:rPr>
      </w:pPr>
    </w:p>
    <w:p w14:paraId="387C691A" w14:textId="17D8EEED" w:rsidR="008E4632" w:rsidRDefault="008E4632">
      <w:pPr>
        <w:rPr>
          <w:rFonts w:cs="Arial"/>
          <w:i/>
        </w:rPr>
      </w:pPr>
    </w:p>
    <w:p w14:paraId="7852C3D3" w14:textId="1A2F6BAB" w:rsidR="008E4632" w:rsidRDefault="008E4632">
      <w:pPr>
        <w:rPr>
          <w:rFonts w:cs="Arial"/>
          <w:i/>
        </w:rPr>
      </w:pPr>
    </w:p>
    <w:p w14:paraId="284235E5" w14:textId="77777777" w:rsidR="008E4632" w:rsidRPr="008E4632" w:rsidRDefault="008E4632">
      <w:pPr>
        <w:rPr>
          <w:rFonts w:cs="Arial"/>
          <w:i/>
        </w:rPr>
      </w:pPr>
    </w:p>
    <w:p w14:paraId="0CEE55E7" w14:textId="09915592" w:rsidR="00217375" w:rsidRPr="008E4632" w:rsidRDefault="00217375" w:rsidP="00217375">
      <w:pPr>
        <w:widowControl w:val="0"/>
        <w:autoSpaceDE w:val="0"/>
        <w:autoSpaceDN w:val="0"/>
        <w:adjustRightInd w:val="0"/>
        <w:spacing w:after="240"/>
        <w:contextualSpacing/>
        <w:jc w:val="both"/>
        <w:rPr>
          <w:rFonts w:cs="Arial"/>
          <w:i/>
        </w:rPr>
      </w:pPr>
    </w:p>
    <w:p w14:paraId="670BD54A" w14:textId="77777777" w:rsidR="00217375" w:rsidRPr="008E4632" w:rsidRDefault="00217375" w:rsidP="00217375">
      <w:pPr>
        <w:widowControl w:val="0"/>
        <w:autoSpaceDE w:val="0"/>
        <w:autoSpaceDN w:val="0"/>
        <w:adjustRightInd w:val="0"/>
        <w:spacing w:after="240"/>
        <w:contextualSpacing/>
        <w:jc w:val="both"/>
        <w:rPr>
          <w:rFonts w:cs="Arial"/>
          <w:i/>
        </w:rPr>
      </w:pPr>
    </w:p>
    <w:p w14:paraId="0BE38D93" w14:textId="77777777" w:rsidR="00533418" w:rsidRPr="008E4632" w:rsidRDefault="00533418" w:rsidP="00533418">
      <w:pPr>
        <w:widowControl w:val="0"/>
        <w:autoSpaceDE w:val="0"/>
        <w:autoSpaceDN w:val="0"/>
        <w:adjustRightInd w:val="0"/>
        <w:spacing w:after="240"/>
        <w:contextualSpacing/>
        <w:jc w:val="both"/>
        <w:rPr>
          <w:rFonts w:cs="Arial"/>
          <w:i/>
          <w:u w:val="single"/>
        </w:rPr>
      </w:pPr>
      <w:r w:rsidRPr="008E4632">
        <w:rPr>
          <w:rFonts w:cs="Arial"/>
          <w:i/>
          <w:u w:val="single"/>
        </w:rPr>
        <w:lastRenderedPageBreak/>
        <w:t>Absender: Vorname Nachname, Straße/Hausnummer, PLZ/Ort</w:t>
      </w:r>
    </w:p>
    <w:p w14:paraId="33BAFFB8" w14:textId="77777777" w:rsidR="00533418" w:rsidRPr="008E4632" w:rsidRDefault="00533418" w:rsidP="00533418">
      <w:pPr>
        <w:widowControl w:val="0"/>
        <w:tabs>
          <w:tab w:val="left" w:pos="1140"/>
        </w:tabs>
        <w:autoSpaceDE w:val="0"/>
        <w:autoSpaceDN w:val="0"/>
        <w:adjustRightInd w:val="0"/>
        <w:spacing w:after="240"/>
        <w:contextualSpacing/>
        <w:jc w:val="both"/>
        <w:rPr>
          <w:rFonts w:cs="Arial"/>
          <w:i/>
        </w:rPr>
      </w:pPr>
      <w:r w:rsidRPr="008E4632">
        <w:rPr>
          <w:rFonts w:cs="Arial"/>
          <w:i/>
        </w:rPr>
        <w:tab/>
      </w:r>
    </w:p>
    <w:p w14:paraId="27F0FBFA" w14:textId="77777777" w:rsidR="00533418" w:rsidRPr="008E4632" w:rsidRDefault="00533418" w:rsidP="00533418">
      <w:pPr>
        <w:widowControl w:val="0"/>
        <w:autoSpaceDE w:val="0"/>
        <w:autoSpaceDN w:val="0"/>
        <w:adjustRightInd w:val="0"/>
        <w:spacing w:after="240"/>
        <w:contextualSpacing/>
        <w:jc w:val="both"/>
        <w:rPr>
          <w:rFonts w:cs="Arial"/>
          <w:i/>
        </w:rPr>
      </w:pPr>
      <w:r w:rsidRPr="008E4632">
        <w:rPr>
          <w:rFonts w:cs="Arial"/>
          <w:i/>
        </w:rPr>
        <w:t>Adressat:</w:t>
      </w:r>
    </w:p>
    <w:p w14:paraId="62FF8042" w14:textId="287F1700" w:rsidR="00533418" w:rsidRPr="008E4632" w:rsidRDefault="00533418" w:rsidP="00533418">
      <w:pPr>
        <w:widowControl w:val="0"/>
        <w:autoSpaceDE w:val="0"/>
        <w:autoSpaceDN w:val="0"/>
        <w:adjustRightInd w:val="0"/>
        <w:spacing w:after="240"/>
        <w:contextualSpacing/>
        <w:jc w:val="both"/>
        <w:rPr>
          <w:rFonts w:cs="Arial"/>
          <w:i/>
        </w:rPr>
      </w:pPr>
      <w:r w:rsidRPr="008E4632">
        <w:rPr>
          <w:rFonts w:cs="Arial"/>
          <w:i/>
        </w:rPr>
        <w:t xml:space="preserve">Korrekte Bezeichnung der Versicherung </w:t>
      </w:r>
    </w:p>
    <w:p w14:paraId="7EE84707" w14:textId="1367D40F" w:rsidR="00533418" w:rsidRPr="008E4632" w:rsidRDefault="00533418" w:rsidP="00533418">
      <w:pPr>
        <w:widowControl w:val="0"/>
        <w:autoSpaceDE w:val="0"/>
        <w:autoSpaceDN w:val="0"/>
        <w:adjustRightInd w:val="0"/>
        <w:spacing w:after="240"/>
        <w:contextualSpacing/>
        <w:jc w:val="both"/>
        <w:rPr>
          <w:rFonts w:cs="Arial"/>
          <w:i/>
        </w:rPr>
      </w:pPr>
      <w:r w:rsidRPr="008E4632">
        <w:rPr>
          <w:rFonts w:cs="Arial"/>
          <w:i/>
        </w:rPr>
        <w:t>Adresse der Versicherung</w:t>
      </w:r>
    </w:p>
    <w:p w14:paraId="2FF9DCB1" w14:textId="77777777" w:rsidR="00533418" w:rsidRPr="008E4632" w:rsidRDefault="00533418" w:rsidP="00533418">
      <w:pPr>
        <w:widowControl w:val="0"/>
        <w:autoSpaceDE w:val="0"/>
        <w:autoSpaceDN w:val="0"/>
        <w:adjustRightInd w:val="0"/>
        <w:spacing w:after="240"/>
        <w:contextualSpacing/>
        <w:jc w:val="both"/>
        <w:rPr>
          <w:rFonts w:cs="Arial"/>
          <w:i/>
        </w:rPr>
      </w:pPr>
    </w:p>
    <w:p w14:paraId="1F94439A" w14:textId="77777777" w:rsidR="00533418" w:rsidRPr="008E4632" w:rsidRDefault="00533418" w:rsidP="00533418">
      <w:pPr>
        <w:widowControl w:val="0"/>
        <w:autoSpaceDE w:val="0"/>
        <w:autoSpaceDN w:val="0"/>
        <w:adjustRightInd w:val="0"/>
        <w:spacing w:after="240"/>
        <w:contextualSpacing/>
        <w:jc w:val="right"/>
        <w:rPr>
          <w:rFonts w:cs="Arial"/>
          <w:i/>
        </w:rPr>
      </w:pPr>
      <w:r w:rsidRPr="008E4632">
        <w:rPr>
          <w:rFonts w:cs="Arial"/>
          <w:i/>
        </w:rPr>
        <w:t>Ort, Datum</w:t>
      </w:r>
    </w:p>
    <w:p w14:paraId="5E3F255F" w14:textId="77777777" w:rsidR="00C743C2" w:rsidRPr="008E4632" w:rsidRDefault="00C743C2" w:rsidP="00217375">
      <w:pPr>
        <w:pStyle w:val="StandardWeb"/>
        <w:contextualSpacing/>
        <w:rPr>
          <w:rFonts w:asciiTheme="minorHAnsi" w:hAnsiTheme="minorHAnsi" w:cs="Arial"/>
          <w:b/>
          <w:bCs/>
          <w:color w:val="000000" w:themeColor="text1"/>
        </w:rPr>
      </w:pPr>
    </w:p>
    <w:p w14:paraId="41478BE6" w14:textId="77777777" w:rsidR="00217375" w:rsidRPr="008E4632" w:rsidRDefault="00217375" w:rsidP="00217375">
      <w:pPr>
        <w:pStyle w:val="StandardWeb"/>
        <w:contextualSpacing/>
        <w:rPr>
          <w:rFonts w:asciiTheme="minorHAnsi" w:hAnsiTheme="minorHAnsi" w:cs="Arial"/>
          <w:b/>
          <w:bCs/>
          <w:color w:val="000000" w:themeColor="text1"/>
        </w:rPr>
      </w:pPr>
    </w:p>
    <w:p w14:paraId="70CED51D" w14:textId="77777777" w:rsidR="00217375" w:rsidRPr="008E4632" w:rsidRDefault="00217375" w:rsidP="00217375">
      <w:pPr>
        <w:pStyle w:val="StandardWeb"/>
        <w:contextualSpacing/>
        <w:rPr>
          <w:rFonts w:asciiTheme="minorHAnsi" w:hAnsiTheme="minorHAnsi" w:cs="Arial"/>
          <w:b/>
          <w:bCs/>
          <w:color w:val="000000" w:themeColor="text1"/>
        </w:rPr>
      </w:pPr>
    </w:p>
    <w:p w14:paraId="37898CBF" w14:textId="3B016249" w:rsidR="00C743C2" w:rsidRPr="008E4632" w:rsidRDefault="00067E29" w:rsidP="00217375">
      <w:pPr>
        <w:pStyle w:val="StandardWeb"/>
        <w:contextualSpacing/>
        <w:rPr>
          <w:rFonts w:asciiTheme="minorHAnsi" w:hAnsiTheme="minorHAnsi" w:cs="Arial"/>
          <w:b/>
          <w:bCs/>
          <w:color w:val="000000" w:themeColor="text1"/>
        </w:rPr>
      </w:pPr>
      <w:r w:rsidRPr="008E4632">
        <w:rPr>
          <w:rFonts w:asciiTheme="minorHAnsi" w:hAnsiTheme="minorHAnsi" w:cs="Arial"/>
          <w:b/>
          <w:bCs/>
          <w:color w:val="000000" w:themeColor="text1"/>
        </w:rPr>
        <w:t>Bitte um Erstattung der Kosten für eine</w:t>
      </w:r>
      <w:r w:rsidR="003B45CF" w:rsidRPr="008E4632">
        <w:rPr>
          <w:rFonts w:asciiTheme="minorHAnsi" w:hAnsiTheme="minorHAnsi" w:cs="Arial"/>
          <w:b/>
          <w:bCs/>
          <w:color w:val="000000" w:themeColor="text1"/>
        </w:rPr>
        <w:t xml:space="preserve"> Prä</w:t>
      </w:r>
      <w:r w:rsidR="00C743C2" w:rsidRPr="008E4632">
        <w:rPr>
          <w:rFonts w:asciiTheme="minorHAnsi" w:hAnsiTheme="minorHAnsi" w:cs="Arial"/>
          <w:b/>
          <w:bCs/>
          <w:color w:val="000000" w:themeColor="text1"/>
        </w:rPr>
        <w:t>ven</w:t>
      </w:r>
      <w:r w:rsidR="00717F58" w:rsidRPr="008E4632">
        <w:rPr>
          <w:rFonts w:asciiTheme="minorHAnsi" w:hAnsiTheme="minorHAnsi" w:cs="Arial"/>
          <w:b/>
          <w:bCs/>
          <w:color w:val="000000" w:themeColor="text1"/>
        </w:rPr>
        <w:t>tionsmaßnahme zur Gesundheitsfö</w:t>
      </w:r>
      <w:r w:rsidR="00C743C2" w:rsidRPr="008E4632">
        <w:rPr>
          <w:rFonts w:asciiTheme="minorHAnsi" w:hAnsiTheme="minorHAnsi" w:cs="Arial"/>
          <w:b/>
          <w:bCs/>
          <w:color w:val="000000" w:themeColor="text1"/>
        </w:rPr>
        <w:t xml:space="preserve">rderung </w:t>
      </w:r>
    </w:p>
    <w:p w14:paraId="2FBFCC5D" w14:textId="77777777" w:rsidR="00217375" w:rsidRPr="008E4632" w:rsidRDefault="00217375" w:rsidP="00217375">
      <w:pPr>
        <w:pStyle w:val="StandardWeb"/>
        <w:contextualSpacing/>
        <w:rPr>
          <w:rFonts w:asciiTheme="minorHAnsi" w:hAnsiTheme="minorHAnsi" w:cs="Arial"/>
          <w:b/>
          <w:bCs/>
          <w:color w:val="000000" w:themeColor="text1"/>
        </w:rPr>
      </w:pPr>
    </w:p>
    <w:p w14:paraId="6C0FD237" w14:textId="77777777" w:rsidR="00217375" w:rsidRPr="008E4632" w:rsidRDefault="00217375" w:rsidP="00217375">
      <w:pPr>
        <w:pStyle w:val="StandardWeb"/>
        <w:contextualSpacing/>
        <w:rPr>
          <w:rFonts w:asciiTheme="minorHAnsi" w:hAnsiTheme="minorHAnsi" w:cs="Arial"/>
          <w:color w:val="000000" w:themeColor="text1"/>
        </w:rPr>
      </w:pPr>
    </w:p>
    <w:p w14:paraId="32E9500F" w14:textId="77777777" w:rsidR="00C743C2" w:rsidRPr="008E4632" w:rsidRDefault="00C743C2" w:rsidP="00817781">
      <w:pPr>
        <w:pStyle w:val="StandardWeb"/>
        <w:contextualSpacing/>
        <w:jc w:val="both"/>
        <w:rPr>
          <w:rFonts w:asciiTheme="minorHAnsi" w:hAnsiTheme="minorHAnsi" w:cs="Arial"/>
          <w:color w:val="000000" w:themeColor="text1"/>
        </w:rPr>
      </w:pPr>
      <w:r w:rsidRPr="008E4632">
        <w:rPr>
          <w:rFonts w:asciiTheme="minorHAnsi" w:hAnsiTheme="minorHAnsi" w:cs="Arial"/>
          <w:color w:val="000000" w:themeColor="text1"/>
        </w:rPr>
        <w:t>Sehr geehrte Damen und Herren,</w:t>
      </w:r>
    </w:p>
    <w:p w14:paraId="4BF9D5E4" w14:textId="77777777" w:rsidR="00217375" w:rsidRPr="008E4632" w:rsidRDefault="00217375" w:rsidP="00817781">
      <w:pPr>
        <w:pStyle w:val="StandardWeb"/>
        <w:contextualSpacing/>
        <w:jc w:val="both"/>
        <w:rPr>
          <w:rFonts w:asciiTheme="minorHAnsi" w:hAnsiTheme="minorHAnsi" w:cs="Arial"/>
          <w:color w:val="000000" w:themeColor="text1"/>
        </w:rPr>
      </w:pPr>
    </w:p>
    <w:p w14:paraId="170F2146" w14:textId="1068C2F9" w:rsidR="00067E29" w:rsidRPr="008E4632" w:rsidRDefault="00067E29" w:rsidP="00817781">
      <w:pPr>
        <w:pStyle w:val="StandardWeb"/>
        <w:contextualSpacing/>
        <w:jc w:val="both"/>
        <w:rPr>
          <w:rFonts w:asciiTheme="minorHAnsi" w:hAnsiTheme="minorHAnsi" w:cs="Arial"/>
          <w:color w:val="000000" w:themeColor="text1"/>
        </w:rPr>
      </w:pPr>
      <w:r w:rsidRPr="008E4632">
        <w:rPr>
          <w:rFonts w:asciiTheme="minorHAnsi" w:hAnsiTheme="minorHAnsi" w:cs="Arial"/>
          <w:color w:val="000000" w:themeColor="text1"/>
        </w:rPr>
        <w:t xml:space="preserve">hiermit bitte ich um die Erstattung der Kosten für folgende Präventionsmaßnahme zur Gesundheitsförderung </w:t>
      </w:r>
      <w:r w:rsidR="00533418" w:rsidRPr="008E4632">
        <w:rPr>
          <w:rFonts w:asciiTheme="minorHAnsi" w:hAnsiTheme="minorHAnsi" w:cs="Arial"/>
          <w:i/>
          <w:color w:val="000000" w:themeColor="text1"/>
        </w:rPr>
        <w:t>nähere Bezeichnung</w:t>
      </w:r>
      <w:r w:rsidR="002C752E" w:rsidRPr="008E4632">
        <w:rPr>
          <w:rFonts w:asciiTheme="minorHAnsi" w:hAnsiTheme="minorHAnsi" w:cs="Arial"/>
          <w:i/>
          <w:color w:val="000000" w:themeColor="text1"/>
        </w:rPr>
        <w:t>.</w:t>
      </w:r>
    </w:p>
    <w:p w14:paraId="3A7C2FDB" w14:textId="77777777" w:rsidR="00067E29" w:rsidRPr="008E4632" w:rsidRDefault="00067E29" w:rsidP="00817781">
      <w:pPr>
        <w:pStyle w:val="StandardWeb"/>
        <w:contextualSpacing/>
        <w:jc w:val="both"/>
        <w:rPr>
          <w:rFonts w:asciiTheme="minorHAnsi" w:hAnsiTheme="minorHAnsi" w:cs="Arial"/>
          <w:color w:val="000000" w:themeColor="text1"/>
        </w:rPr>
      </w:pPr>
    </w:p>
    <w:p w14:paraId="123FBEF6" w14:textId="2E5D8929" w:rsidR="00C743C2" w:rsidRPr="008E4632" w:rsidRDefault="00067E29" w:rsidP="00817781">
      <w:pPr>
        <w:pStyle w:val="StandardWeb"/>
        <w:contextualSpacing/>
        <w:jc w:val="both"/>
        <w:rPr>
          <w:rFonts w:asciiTheme="minorHAnsi" w:hAnsiTheme="minorHAnsi" w:cs="Arial"/>
          <w:color w:val="000000" w:themeColor="text1"/>
        </w:rPr>
      </w:pPr>
      <w:r w:rsidRPr="008E4632">
        <w:rPr>
          <w:rFonts w:asciiTheme="minorHAnsi" w:hAnsiTheme="minorHAnsi" w:cs="Arial"/>
          <w:color w:val="000000" w:themeColor="text1"/>
        </w:rPr>
        <w:t>Die entsprechenden Belege finden Sie anliegend beigefügt.</w:t>
      </w:r>
      <w:r w:rsidR="00C743C2" w:rsidRPr="008E4632">
        <w:rPr>
          <w:rFonts w:asciiTheme="minorHAnsi" w:hAnsiTheme="minorHAnsi" w:cs="Arial"/>
          <w:color w:val="000000" w:themeColor="text1"/>
        </w:rPr>
        <w:t xml:space="preserve"> </w:t>
      </w:r>
    </w:p>
    <w:p w14:paraId="7C3EABA4" w14:textId="77777777" w:rsidR="00217375" w:rsidRPr="008E4632" w:rsidRDefault="00217375" w:rsidP="00817781">
      <w:pPr>
        <w:pStyle w:val="StandardWeb"/>
        <w:contextualSpacing/>
        <w:jc w:val="both"/>
        <w:rPr>
          <w:rFonts w:asciiTheme="minorHAnsi" w:hAnsiTheme="minorHAnsi" w:cs="Arial"/>
          <w:color w:val="000000" w:themeColor="text1"/>
        </w:rPr>
      </w:pPr>
    </w:p>
    <w:p w14:paraId="1BCE0156" w14:textId="13E63C7B" w:rsidR="00217375" w:rsidRPr="008E4632" w:rsidRDefault="00C743C2" w:rsidP="00067E29">
      <w:pPr>
        <w:pStyle w:val="StandardWeb"/>
        <w:contextualSpacing/>
        <w:jc w:val="both"/>
        <w:rPr>
          <w:rFonts w:asciiTheme="minorHAnsi" w:hAnsiTheme="minorHAnsi" w:cs="Arial"/>
          <w:color w:val="000000" w:themeColor="text1"/>
        </w:rPr>
      </w:pPr>
      <w:r w:rsidRPr="008E4632">
        <w:rPr>
          <w:rFonts w:asciiTheme="minorHAnsi" w:hAnsiTheme="minorHAnsi" w:cs="Arial"/>
          <w:color w:val="000000" w:themeColor="text1"/>
        </w:rPr>
        <w:t>Bitte überweisen Sie den Betrag auf folgende</w:t>
      </w:r>
      <w:r w:rsidR="00817781" w:rsidRPr="008E4632">
        <w:rPr>
          <w:rFonts w:asciiTheme="minorHAnsi" w:hAnsiTheme="minorHAnsi" w:cs="Arial"/>
          <w:color w:val="000000" w:themeColor="text1"/>
        </w:rPr>
        <w:t>s</w:t>
      </w:r>
      <w:r w:rsidRPr="008E4632">
        <w:rPr>
          <w:rFonts w:asciiTheme="minorHAnsi" w:hAnsiTheme="minorHAnsi" w:cs="Arial"/>
          <w:color w:val="000000" w:themeColor="text1"/>
        </w:rPr>
        <w:t xml:space="preserve"> Konto</w:t>
      </w:r>
      <w:r w:rsidR="00067E29" w:rsidRPr="008E4632">
        <w:rPr>
          <w:rFonts w:asciiTheme="minorHAnsi" w:hAnsiTheme="minorHAnsi" w:cs="Arial"/>
          <w:color w:val="000000" w:themeColor="text1"/>
        </w:rPr>
        <w:t xml:space="preserve"> </w:t>
      </w:r>
      <w:r w:rsidR="00067E29" w:rsidRPr="008E4632">
        <w:rPr>
          <w:rFonts w:asciiTheme="minorHAnsi" w:hAnsiTheme="minorHAnsi" w:cs="Arial"/>
          <w:i/>
          <w:color w:val="000000" w:themeColor="text1"/>
        </w:rPr>
        <w:t>Angabe Bankverbindung</w:t>
      </w:r>
      <w:r w:rsidR="00533418" w:rsidRPr="008E4632">
        <w:rPr>
          <w:rFonts w:asciiTheme="minorHAnsi" w:hAnsiTheme="minorHAnsi" w:cs="Arial"/>
          <w:i/>
          <w:color w:val="000000" w:themeColor="text1"/>
        </w:rPr>
        <w:t>.</w:t>
      </w:r>
    </w:p>
    <w:p w14:paraId="0C0B2903" w14:textId="7FDA331A" w:rsidR="00217375" w:rsidRPr="008E4632" w:rsidRDefault="00817781" w:rsidP="00817781">
      <w:pPr>
        <w:widowControl w:val="0"/>
        <w:autoSpaceDE w:val="0"/>
        <w:autoSpaceDN w:val="0"/>
        <w:adjustRightInd w:val="0"/>
        <w:spacing w:after="240"/>
        <w:contextualSpacing/>
        <w:jc w:val="both"/>
        <w:rPr>
          <w:rFonts w:cs="Arial"/>
          <w:color w:val="000000" w:themeColor="text1"/>
        </w:rPr>
      </w:pPr>
      <w:r w:rsidRPr="008E4632">
        <w:rPr>
          <w:rFonts w:cs="Arial"/>
          <w:color w:val="000000" w:themeColor="text1"/>
        </w:rPr>
        <w:t>Vielen Dank im Voraus.</w:t>
      </w:r>
    </w:p>
    <w:p w14:paraId="2C64820A" w14:textId="77777777" w:rsidR="00217375" w:rsidRPr="008E4632" w:rsidRDefault="00217375" w:rsidP="00217375">
      <w:pPr>
        <w:widowControl w:val="0"/>
        <w:autoSpaceDE w:val="0"/>
        <w:autoSpaceDN w:val="0"/>
        <w:adjustRightInd w:val="0"/>
        <w:spacing w:after="240"/>
        <w:contextualSpacing/>
        <w:jc w:val="both"/>
        <w:rPr>
          <w:rFonts w:cs="Arial"/>
          <w:color w:val="000000" w:themeColor="text1"/>
        </w:rPr>
      </w:pPr>
    </w:p>
    <w:p w14:paraId="46E2A9A5" w14:textId="77777777" w:rsidR="00217375" w:rsidRPr="008E4632" w:rsidRDefault="00C743C2" w:rsidP="00217375">
      <w:pPr>
        <w:widowControl w:val="0"/>
        <w:autoSpaceDE w:val="0"/>
        <w:autoSpaceDN w:val="0"/>
        <w:adjustRightInd w:val="0"/>
        <w:spacing w:after="240"/>
        <w:contextualSpacing/>
        <w:jc w:val="both"/>
        <w:rPr>
          <w:rFonts w:cs="Arial"/>
          <w:color w:val="000000" w:themeColor="text1"/>
        </w:rPr>
      </w:pPr>
      <w:r w:rsidRPr="008E4632">
        <w:rPr>
          <w:rFonts w:cs="Arial"/>
          <w:color w:val="000000" w:themeColor="text1"/>
        </w:rPr>
        <w:t>Mit freundlichen Grüßen</w:t>
      </w:r>
    </w:p>
    <w:p w14:paraId="212E0487" w14:textId="77777777" w:rsidR="00217375" w:rsidRPr="008E4632" w:rsidRDefault="00217375" w:rsidP="00217375">
      <w:pPr>
        <w:widowControl w:val="0"/>
        <w:autoSpaceDE w:val="0"/>
        <w:autoSpaceDN w:val="0"/>
        <w:adjustRightInd w:val="0"/>
        <w:spacing w:after="240"/>
        <w:contextualSpacing/>
        <w:jc w:val="both"/>
        <w:rPr>
          <w:rFonts w:cs="Arial"/>
          <w:color w:val="000000" w:themeColor="text1"/>
        </w:rPr>
      </w:pPr>
    </w:p>
    <w:p w14:paraId="7D7081C3" w14:textId="77777777" w:rsidR="00217375" w:rsidRPr="008E4632" w:rsidRDefault="00217375" w:rsidP="00217375">
      <w:pPr>
        <w:widowControl w:val="0"/>
        <w:autoSpaceDE w:val="0"/>
        <w:autoSpaceDN w:val="0"/>
        <w:adjustRightInd w:val="0"/>
        <w:spacing w:after="240"/>
        <w:contextualSpacing/>
        <w:jc w:val="both"/>
        <w:rPr>
          <w:rFonts w:cs="Arial"/>
          <w:color w:val="000000" w:themeColor="text1"/>
        </w:rPr>
      </w:pPr>
    </w:p>
    <w:p w14:paraId="02AAE6D2" w14:textId="77777777" w:rsidR="00533418" w:rsidRPr="008E4632" w:rsidRDefault="00533418" w:rsidP="00217375">
      <w:pPr>
        <w:widowControl w:val="0"/>
        <w:autoSpaceDE w:val="0"/>
        <w:autoSpaceDN w:val="0"/>
        <w:adjustRightInd w:val="0"/>
        <w:spacing w:after="240"/>
        <w:contextualSpacing/>
        <w:jc w:val="both"/>
        <w:rPr>
          <w:rFonts w:cs="Arial"/>
          <w:color w:val="000000" w:themeColor="text1"/>
        </w:rPr>
      </w:pPr>
    </w:p>
    <w:p w14:paraId="342A556B" w14:textId="0092F783" w:rsidR="00C743C2" w:rsidRPr="008E4632" w:rsidRDefault="00C743C2" w:rsidP="00217375">
      <w:pPr>
        <w:widowControl w:val="0"/>
        <w:autoSpaceDE w:val="0"/>
        <w:autoSpaceDN w:val="0"/>
        <w:adjustRightInd w:val="0"/>
        <w:spacing w:after="240"/>
        <w:contextualSpacing/>
        <w:jc w:val="both"/>
        <w:rPr>
          <w:rFonts w:cs="Arial"/>
        </w:rPr>
      </w:pPr>
      <w:r w:rsidRPr="008E4632">
        <w:rPr>
          <w:rFonts w:cs="Arial"/>
          <w:color w:val="000000" w:themeColor="text1"/>
        </w:rPr>
        <w:t>Unterschrift</w:t>
      </w:r>
    </w:p>
    <w:sectPr w:rsidR="00C743C2" w:rsidRPr="008E4632" w:rsidSect="00F8400D">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27FF" w14:textId="77777777" w:rsidR="00D45106" w:rsidRDefault="00D45106" w:rsidP="00533418">
      <w:r>
        <w:separator/>
      </w:r>
    </w:p>
  </w:endnote>
  <w:endnote w:type="continuationSeparator" w:id="0">
    <w:p w14:paraId="1F2E4279" w14:textId="77777777" w:rsidR="00D45106" w:rsidRDefault="00D45106" w:rsidP="005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E2BF" w14:textId="77777777" w:rsidR="00533418" w:rsidRDefault="005334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D0DB" w14:textId="77777777" w:rsidR="00533418" w:rsidRDefault="005334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79D8" w14:textId="77777777" w:rsidR="00533418" w:rsidRDefault="005334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A8FA5" w14:textId="77777777" w:rsidR="00D45106" w:rsidRDefault="00D45106" w:rsidP="00533418">
      <w:r>
        <w:separator/>
      </w:r>
    </w:p>
  </w:footnote>
  <w:footnote w:type="continuationSeparator" w:id="0">
    <w:p w14:paraId="69ACB040" w14:textId="77777777" w:rsidR="00D45106" w:rsidRDefault="00D45106" w:rsidP="0053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08F9" w14:textId="1BCDD54B" w:rsidR="00533418" w:rsidRDefault="005334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6C97" w14:textId="427C625B" w:rsidR="00533418" w:rsidRDefault="005334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3094" w14:textId="1210710E" w:rsidR="00533418" w:rsidRDefault="005334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C2"/>
    <w:rsid w:val="000569A0"/>
    <w:rsid w:val="00067E29"/>
    <w:rsid w:val="000C1CCC"/>
    <w:rsid w:val="00217375"/>
    <w:rsid w:val="00252519"/>
    <w:rsid w:val="002C752E"/>
    <w:rsid w:val="002D2112"/>
    <w:rsid w:val="003B45CF"/>
    <w:rsid w:val="003D0B33"/>
    <w:rsid w:val="00533418"/>
    <w:rsid w:val="005F6958"/>
    <w:rsid w:val="00653E78"/>
    <w:rsid w:val="006B1A1F"/>
    <w:rsid w:val="00717F58"/>
    <w:rsid w:val="00817781"/>
    <w:rsid w:val="008E4632"/>
    <w:rsid w:val="00962B8F"/>
    <w:rsid w:val="009A3F02"/>
    <w:rsid w:val="00A64B1D"/>
    <w:rsid w:val="00A94E5E"/>
    <w:rsid w:val="00BE6487"/>
    <w:rsid w:val="00C743C2"/>
    <w:rsid w:val="00D45106"/>
    <w:rsid w:val="00D566BD"/>
    <w:rsid w:val="00DE0242"/>
    <w:rsid w:val="00E30019"/>
    <w:rsid w:val="00E652A3"/>
    <w:rsid w:val="00E95C6E"/>
    <w:rsid w:val="00F84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D33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43C2"/>
    <w:pPr>
      <w:spacing w:before="100" w:beforeAutospacing="1" w:after="100" w:afterAutospacing="1"/>
    </w:pPr>
    <w:rPr>
      <w:rFonts w:ascii="Times New Roman" w:hAnsi="Times New Roman" w:cs="Times New Roman"/>
      <w:lang w:eastAsia="de-DE"/>
    </w:rPr>
  </w:style>
  <w:style w:type="paragraph" w:styleId="Kopfzeile">
    <w:name w:val="header"/>
    <w:basedOn w:val="Standard"/>
    <w:link w:val="KopfzeileZchn"/>
    <w:uiPriority w:val="99"/>
    <w:unhideWhenUsed/>
    <w:rsid w:val="00533418"/>
    <w:pPr>
      <w:tabs>
        <w:tab w:val="center" w:pos="4536"/>
        <w:tab w:val="right" w:pos="9072"/>
      </w:tabs>
    </w:pPr>
  </w:style>
  <w:style w:type="character" w:customStyle="1" w:styleId="KopfzeileZchn">
    <w:name w:val="Kopfzeile Zchn"/>
    <w:basedOn w:val="Absatz-Standardschriftart"/>
    <w:link w:val="Kopfzeile"/>
    <w:uiPriority w:val="99"/>
    <w:rsid w:val="00533418"/>
  </w:style>
  <w:style w:type="paragraph" w:styleId="Fuzeile">
    <w:name w:val="footer"/>
    <w:basedOn w:val="Standard"/>
    <w:link w:val="FuzeileZchn"/>
    <w:uiPriority w:val="99"/>
    <w:unhideWhenUsed/>
    <w:rsid w:val="00533418"/>
    <w:pPr>
      <w:tabs>
        <w:tab w:val="center" w:pos="4536"/>
        <w:tab w:val="right" w:pos="9072"/>
      </w:tabs>
    </w:pPr>
  </w:style>
  <w:style w:type="character" w:customStyle="1" w:styleId="FuzeileZchn">
    <w:name w:val="Fußzeile Zchn"/>
    <w:basedOn w:val="Absatz-Standardschriftart"/>
    <w:link w:val="Fuzeile"/>
    <w:uiPriority w:val="99"/>
    <w:rsid w:val="00533418"/>
  </w:style>
  <w:style w:type="character" w:styleId="Hyperlink">
    <w:name w:val="Hyperlink"/>
    <w:basedOn w:val="Absatz-Standardschriftart"/>
    <w:uiPriority w:val="99"/>
    <w:unhideWhenUsed/>
    <w:rsid w:val="009A3F02"/>
    <w:rPr>
      <w:color w:val="0563C1" w:themeColor="hyperlink"/>
      <w:u w:val="single"/>
    </w:rPr>
  </w:style>
  <w:style w:type="character" w:styleId="NichtaufgelsteErwhnung">
    <w:name w:val="Unresolved Mention"/>
    <w:basedOn w:val="Absatz-Standardschriftart"/>
    <w:uiPriority w:val="99"/>
    <w:semiHidden/>
    <w:unhideWhenUsed/>
    <w:rsid w:val="003D0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473584">
      <w:bodyDiv w:val="1"/>
      <w:marLeft w:val="0"/>
      <w:marRight w:val="0"/>
      <w:marTop w:val="0"/>
      <w:marBottom w:val="0"/>
      <w:divBdr>
        <w:top w:val="none" w:sz="0" w:space="0" w:color="auto"/>
        <w:left w:val="none" w:sz="0" w:space="0" w:color="auto"/>
        <w:bottom w:val="none" w:sz="0" w:space="0" w:color="auto"/>
        <w:right w:val="none" w:sz="0" w:space="0" w:color="auto"/>
      </w:divBdr>
      <w:divsChild>
        <w:div w:id="1283077709">
          <w:marLeft w:val="0"/>
          <w:marRight w:val="0"/>
          <w:marTop w:val="0"/>
          <w:marBottom w:val="0"/>
          <w:divBdr>
            <w:top w:val="none" w:sz="0" w:space="0" w:color="auto"/>
            <w:left w:val="none" w:sz="0" w:space="0" w:color="auto"/>
            <w:bottom w:val="none" w:sz="0" w:space="0" w:color="auto"/>
            <w:right w:val="none" w:sz="0" w:space="0" w:color="auto"/>
          </w:divBdr>
          <w:divsChild>
            <w:div w:id="853231307">
              <w:marLeft w:val="0"/>
              <w:marRight w:val="0"/>
              <w:marTop w:val="0"/>
              <w:marBottom w:val="0"/>
              <w:divBdr>
                <w:top w:val="none" w:sz="0" w:space="0" w:color="auto"/>
                <w:left w:val="none" w:sz="0" w:space="0" w:color="auto"/>
                <w:bottom w:val="none" w:sz="0" w:space="0" w:color="auto"/>
                <w:right w:val="none" w:sz="0" w:space="0" w:color="auto"/>
              </w:divBdr>
              <w:divsChild>
                <w:div w:id="238635028">
                  <w:marLeft w:val="0"/>
                  <w:marRight w:val="0"/>
                  <w:marTop w:val="0"/>
                  <w:marBottom w:val="0"/>
                  <w:divBdr>
                    <w:top w:val="none" w:sz="0" w:space="0" w:color="auto"/>
                    <w:left w:val="none" w:sz="0" w:space="0" w:color="auto"/>
                    <w:bottom w:val="none" w:sz="0" w:space="0" w:color="auto"/>
                    <w:right w:val="none" w:sz="0" w:space="0" w:color="auto"/>
                  </w:divBdr>
                </w:div>
                <w:div w:id="1200584597">
                  <w:marLeft w:val="0"/>
                  <w:marRight w:val="0"/>
                  <w:marTop w:val="0"/>
                  <w:marBottom w:val="0"/>
                  <w:divBdr>
                    <w:top w:val="none" w:sz="0" w:space="0" w:color="auto"/>
                    <w:left w:val="none" w:sz="0" w:space="0" w:color="auto"/>
                    <w:bottom w:val="none" w:sz="0" w:space="0" w:color="auto"/>
                    <w:right w:val="none" w:sz="0" w:space="0" w:color="auto"/>
                  </w:divBdr>
                </w:div>
              </w:divsChild>
            </w:div>
            <w:div w:id="632639292">
              <w:marLeft w:val="0"/>
              <w:marRight w:val="0"/>
              <w:marTop w:val="0"/>
              <w:marBottom w:val="0"/>
              <w:divBdr>
                <w:top w:val="none" w:sz="0" w:space="0" w:color="auto"/>
                <w:left w:val="none" w:sz="0" w:space="0" w:color="auto"/>
                <w:bottom w:val="none" w:sz="0" w:space="0" w:color="auto"/>
                <w:right w:val="none" w:sz="0" w:space="0" w:color="auto"/>
              </w:divBdr>
              <w:divsChild>
                <w:div w:id="21265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musterbriefe-vorlagen/?utm_source=word&amp;utm_medium=intern&amp;utm_campaign=musterbrief_praeventionsmassnah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partner-versicherung.de/click.php?partner_id=85944&amp;ad_id=15&amp;deep=private-krankenversicheru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kostenuebernahme-von-behandlungskosten/?utm_source=word&amp;utm_medium=intern&amp;utm_campaign=musterbrief_praeventionsmassnahm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praeventionsmassnahme" TargetMode="External"/><Relationship Id="rId14" Type="http://schemas.openxmlformats.org/officeDocument/2006/relationships/hyperlink" Target="http://rechtecheck.de/?utm_source=word&amp;utm_medium=intern&amp;utm_campaign=musterbrief_praeventionsmassnahme"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AB5E2-60C2-4BCA-8D72-8480F687A3EB}">
  <ds:schemaRefs>
    <ds:schemaRef ds:uri="http://schemas.microsoft.com/sharepoint/v3/contenttype/forms"/>
  </ds:schemaRefs>
</ds:datastoreItem>
</file>

<file path=customXml/itemProps2.xml><?xml version="1.0" encoding="utf-8"?>
<ds:datastoreItem xmlns:ds="http://schemas.openxmlformats.org/officeDocument/2006/customXml" ds:itemID="{C182E45F-F1CD-4981-ADF1-42E2A8163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11B24D-751B-4CDD-A102-F44B8292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10</cp:revision>
  <cp:lastPrinted>2018-08-21T12:07:00Z</cp:lastPrinted>
  <dcterms:created xsi:type="dcterms:W3CDTF">2017-01-23T09:04:00Z</dcterms:created>
  <dcterms:modified xsi:type="dcterms:W3CDTF">2021-03-29T13:33:00Z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